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1AD" w:rsidRPr="00480F9E" w:rsidRDefault="00A80E9D" w:rsidP="00A80E9D">
      <w:pPr>
        <w:spacing w:after="0" w:line="408" w:lineRule="auto"/>
        <w:ind w:left="120"/>
        <w:jc w:val="center"/>
        <w:rPr>
          <w:lang w:val="ru-RU"/>
        </w:rPr>
        <w:sectPr w:rsidR="00E241AD" w:rsidRPr="00480F9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4159602"/>
      <w:r w:rsidRPr="00480F9E">
        <w:rPr>
          <w:lang w:val="ru-RU"/>
        </w:rPr>
        <w:t xml:space="preserve"> </w:t>
      </w:r>
      <w:r w:rsidR="00613B5C">
        <w:rPr>
          <w:noProof/>
          <w:lang w:eastAsia="ru-RU"/>
        </w:rPr>
        <w:drawing>
          <wp:inline distT="0" distB="0" distL="0" distR="0" wp14:anchorId="5ACC61FE" wp14:editId="6DD8465B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bookmarkStart w:id="2" w:name="block-44159608"/>
      <w:bookmarkEnd w:id="0"/>
      <w:r w:rsidRPr="00480F9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Программа по иностранному (английскому) языку раскрывает цели образования, развития и воспитания обучающихся средствами учебного предмета «Иностранный язык» на уровне начального общего образования, определяет обязательную </w:t>
      </w:r>
      <w:r w:rsidRPr="0029564E">
        <w:rPr>
          <w:rFonts w:ascii="Times New Roman" w:hAnsi="Times New Roman"/>
          <w:color w:val="000000"/>
          <w:sz w:val="28"/>
          <w:lang w:val="ru-RU"/>
        </w:rPr>
        <w:t>(инвариантную) часть содержания изучаемого иностранного языка, за пределами которой остаётся возможность выбора учителем вариативной составляющей содержания образования по иностранному (английскому) языку.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закладывается база для всего последующего иноязычного образования обучающихся, формируются основы функциональной грамотности, что придаёт особую ответственность данному этапу общего образования. Изучение иностранного языка в общеобразовательных организациях начинается со 2 класса. Обучающиеся данного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Цели обучения иностранному (английскому) языку на уровне начального общего образования можно условно разделить на образовательные, развивающие, воспитывающие.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Образовательные цели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программы по иностранному (английскому) языку на уровне начального общего образования включают:</w:t>
      </w:r>
    </w:p>
    <w:p w:rsidR="00E241AD" w:rsidRPr="00480F9E" w:rsidRDefault="00701F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формирование элементарной иноязычной коммуникативной компетенции, то есть способности и готовности общаться с носителями изучаемого иностранного языка в устной (говорение и аудирование) и письменной (чтение и письмо) форме с учётом возрастных возможностей и потребностей обучающегося;</w:t>
      </w:r>
    </w:p>
    <w:p w:rsidR="00E241AD" w:rsidRPr="00480F9E" w:rsidRDefault="00701F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лингвистического кругозора обучающихся за счёт овладения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</w:t>
      </w:r>
    </w:p>
    <w:p w:rsidR="00E241AD" w:rsidRPr="00480F9E" w:rsidRDefault="00701F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E241AD" w:rsidRPr="00480F9E" w:rsidRDefault="00701F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использование для решения учебных задач интеллектуальных операций (сравнение, анализ, обобщение);</w:t>
      </w:r>
    </w:p>
    <w:p w:rsidR="00E241AD" w:rsidRPr="00480F9E" w:rsidRDefault="00701F3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Развивающие цели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программы по иностранному (английскому) языку на уровне начального общего образования включают:</w:t>
      </w:r>
    </w:p>
    <w:p w:rsidR="00E241AD" w:rsidRPr="00480F9E" w:rsidRDefault="00701F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осознание обучающимися роли языков как средства межличностного и межкультурного взаимодействия в условиях поликультурного, многоязычного мира и инструмента познания мира и культуры других народов;</w:t>
      </w:r>
    </w:p>
    <w:p w:rsidR="00E241AD" w:rsidRPr="00480F9E" w:rsidRDefault="00701F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становление коммуникативной культуры обучающихся и их общего речевого развития;</w:t>
      </w:r>
    </w:p>
    <w:p w:rsidR="00E241AD" w:rsidRPr="00480F9E" w:rsidRDefault="00701F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:rsidR="00E241AD" w:rsidRPr="00480F9E" w:rsidRDefault="00701F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формирование регулятивных действий: планирование последовательных шагов для решения учебной задачи; контроль процесса и результата своей деятельности; установление причины возникшей трудности и (или) ошибки, корректировка деятельности;</w:t>
      </w:r>
    </w:p>
    <w:p w:rsidR="00E241AD" w:rsidRPr="00480F9E" w:rsidRDefault="00701F3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E241AD" w:rsidRDefault="00701F3D">
      <w:pPr>
        <w:spacing w:after="0" w:line="264" w:lineRule="auto"/>
        <w:ind w:firstLine="600"/>
        <w:jc w:val="both"/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Влияние параллельного изучения родного языка и языка других стран и народов позволяет заложить основу для формирования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 </w:t>
      </w:r>
      <w:r>
        <w:rPr>
          <w:rFonts w:ascii="Times New Roman" w:hAnsi="Times New Roman"/>
          <w:color w:val="000000"/>
          <w:sz w:val="28"/>
        </w:rPr>
        <w:t>Изучение иностранного (английского) языка обеспечивает:</w:t>
      </w:r>
    </w:p>
    <w:p w:rsidR="00E241AD" w:rsidRPr="00480F9E" w:rsidRDefault="00701F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E241AD" w:rsidRPr="00480F9E" w:rsidRDefault="00701F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:rsidR="00E241AD" w:rsidRPr="00480F9E" w:rsidRDefault="00701F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народа;</w:t>
      </w:r>
    </w:p>
    <w:p w:rsidR="00E241AD" w:rsidRPr="00480F9E" w:rsidRDefault="00701F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воспитание эмоционального и познавательного интереса к художественной культуре других народов;</w:t>
      </w:r>
    </w:p>
    <w:p w:rsidR="00E241AD" w:rsidRPr="00480F9E" w:rsidRDefault="00701F3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формирование положительной мотивации и устойчивого учебно-познавательного интереса к предмету «Иностранный язык».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bookmarkStart w:id="3" w:name="8e4de2fd-43cd-4bc5-8d35-2312bb8da802"/>
      <w:r w:rsidRPr="00480F9E">
        <w:rPr>
          <w:rFonts w:ascii="Times New Roman" w:hAnsi="Times New Roman"/>
          <w:color w:val="000000"/>
          <w:sz w:val="28"/>
          <w:lang w:val="ru-RU"/>
        </w:rPr>
        <w:t>На изучение иностранного (английского) языка на уровне начального общего образования отводится 204 часа: во 2 классе – 68 часов (2 часа в неделю), в 3 классе – 68 часов (2 часа в неделю), в 4 классе – 68 часов (2 часа в неделю).</w:t>
      </w:r>
      <w:bookmarkEnd w:id="3"/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E241AD">
      <w:pPr>
        <w:rPr>
          <w:lang w:val="ru-RU"/>
        </w:rPr>
        <w:sectPr w:rsidR="00E241AD" w:rsidRPr="00480F9E">
          <w:pgSz w:w="11906" w:h="16383"/>
          <w:pgMar w:top="1134" w:right="850" w:bottom="1134" w:left="1701" w:header="720" w:footer="720" w:gutter="0"/>
          <w:cols w:space="720"/>
        </w:sect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bookmarkStart w:id="4" w:name="block-44159605"/>
      <w:bookmarkEnd w:id="2"/>
      <w:r w:rsidRPr="00480F9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. Приветствие. Знакомство. </w:t>
      </w:r>
      <w:r w:rsidRPr="00A80E9D">
        <w:rPr>
          <w:rFonts w:ascii="Times New Roman" w:hAnsi="Times New Roman"/>
          <w:color w:val="000000"/>
          <w:sz w:val="28"/>
          <w:lang w:val="ru-RU"/>
        </w:rPr>
        <w:t xml:space="preserve">Моя семья. </w:t>
      </w:r>
      <w:r w:rsidRPr="00480F9E">
        <w:rPr>
          <w:rFonts w:ascii="Times New Roman" w:hAnsi="Times New Roman"/>
          <w:color w:val="000000"/>
          <w:sz w:val="28"/>
          <w:lang w:val="ru-RU"/>
        </w:rPr>
        <w:t>Мой день рождения. Моя любимая еда.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480F9E">
        <w:rPr>
          <w:rFonts w:ascii="Times New Roman" w:hAnsi="Times New Roman"/>
          <w:color w:val="000000"/>
          <w:sz w:val="28"/>
          <w:lang w:val="ru-RU"/>
        </w:rPr>
        <w:t>. Любимый цвет, игрушка. Любимые занятия. Мой питомец. Выходной день.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480F9E">
        <w:rPr>
          <w:rFonts w:ascii="Times New Roman" w:hAnsi="Times New Roman"/>
          <w:color w:val="000000"/>
          <w:sz w:val="28"/>
          <w:lang w:val="ru-RU"/>
        </w:rPr>
        <w:t>. Моя школа. Мои друзья. Моя малая родина (город, село).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Родная страна и страны изучаемого языка. </w:t>
      </w:r>
      <w:r w:rsidRPr="00480F9E">
        <w:rPr>
          <w:rFonts w:ascii="Times New Roman" w:hAnsi="Times New Roman"/>
          <w:color w:val="000000"/>
          <w:sz w:val="28"/>
          <w:lang w:val="ru-RU"/>
        </w:rPr>
        <w:t>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480F9E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480F9E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цвет) с опорой на иллюстрации и с использованием языковой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Тексты для чтения про себя: диалог, рассказ, сказка, электронное сообщение личного характера.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Овладение техникой письма (полупечатное написание букв, буквосочетаний, слов).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Написание с опорой на образец коротких поздравлений с праздниками (с днём рождения, Новым годом).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lastRenderedPageBreak/>
        <w:t>Языковые знания и навыки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Буквы английского алфавита. Корректное называние букв английского алфавита.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фраз/предложений 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английского языка.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isn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doesn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480F9E">
        <w:rPr>
          <w:rFonts w:ascii="Times New Roman" w:hAnsi="Times New Roman"/>
          <w:color w:val="000000"/>
          <w:sz w:val="28"/>
          <w:lang w:val="ru-RU"/>
        </w:rPr>
        <w:t>), существительных в притяжательном падеже (</w:t>
      </w:r>
      <w:r>
        <w:rPr>
          <w:rFonts w:ascii="Times New Roman" w:hAnsi="Times New Roman"/>
          <w:i/>
          <w:color w:val="000000"/>
          <w:sz w:val="28"/>
        </w:rPr>
        <w:t>Ann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480F9E">
        <w:rPr>
          <w:rFonts w:ascii="Times New Roman" w:hAnsi="Times New Roman"/>
          <w:color w:val="000000"/>
          <w:sz w:val="28"/>
          <w:lang w:val="ru-RU"/>
        </w:rPr>
        <w:t>).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Распознавание в устной и письменной речи интернациональных слов 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480F9E">
        <w:rPr>
          <w:rFonts w:ascii="Times New Roman" w:hAnsi="Times New Roman"/>
          <w:color w:val="000000"/>
          <w:sz w:val="28"/>
          <w:lang w:val="ru-RU"/>
        </w:rPr>
        <w:t>) с помощью языковой догадки.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в утвердительной форме).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red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ball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E241AD" w:rsidRDefault="00701F3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(There is a cat in the room. Is there a cat in the room? – Yes, there is./No, there isn’t. There are four pens on the table. Are there four pens on the table? – Yes, there are./No, there aren’t. How many pens are there on the table? – There are four pens.).</w:t>
      </w:r>
    </w:p>
    <w:p w:rsidR="00E241AD" w:rsidRDefault="00701F3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простым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(They live in the country.)</w:t>
      </w:r>
      <w:r>
        <w:rPr>
          <w:rFonts w:ascii="Times New Roman" w:hAnsi="Times New Roman"/>
          <w:color w:val="000000"/>
          <w:sz w:val="28"/>
        </w:rPr>
        <w:t xml:space="preserve">, составным именным сказуемым </w:t>
      </w:r>
      <w:r>
        <w:rPr>
          <w:rFonts w:ascii="Times New Roman" w:hAnsi="Times New Roman"/>
          <w:i/>
          <w:color w:val="000000"/>
          <w:sz w:val="28"/>
        </w:rPr>
        <w:t>(The box is small.)</w:t>
      </w:r>
      <w:r>
        <w:rPr>
          <w:rFonts w:ascii="Times New Roman" w:hAnsi="Times New Roman"/>
          <w:color w:val="000000"/>
          <w:sz w:val="28"/>
        </w:rPr>
        <w:t xml:space="preserve"> и составным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(I like to play with my cat. She can play the piano.).</w:t>
      </w:r>
    </w:p>
    <w:p w:rsidR="00E241AD" w:rsidRDefault="00701F3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(My father is a doctor. Is it a red ball? – Yes, it is./No, it isn’t.)</w:t>
      </w:r>
      <w:r>
        <w:rPr>
          <w:rFonts w:ascii="Times New Roman" w:hAnsi="Times New Roman"/>
          <w:color w:val="000000"/>
          <w:sz w:val="28"/>
        </w:rPr>
        <w:t>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Предложения с краткими глагольными формами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swim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porridge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480F9E">
        <w:rPr>
          <w:rFonts w:ascii="Times New Roman" w:hAnsi="Times New Roman"/>
          <w:color w:val="000000"/>
          <w:sz w:val="28"/>
          <w:lang w:val="ru-RU"/>
        </w:rPr>
        <w:t>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утвердительной форме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E241AD" w:rsidRDefault="00701F3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Глагольная конструкция </w:t>
      </w:r>
      <w:r>
        <w:rPr>
          <w:rFonts w:ascii="Times New Roman" w:hAnsi="Times New Roman"/>
          <w:i/>
          <w:color w:val="000000"/>
          <w:sz w:val="28"/>
        </w:rPr>
        <w:t>have got (I’ve got a cat. He’s/She’s got a cat. Have you got a cat? – Yes, I have./No, I haven’t. What have you got?)</w:t>
      </w:r>
      <w:r>
        <w:rPr>
          <w:rFonts w:ascii="Times New Roman" w:hAnsi="Times New Roman"/>
          <w:color w:val="000000"/>
          <w:sz w:val="28"/>
        </w:rPr>
        <w:t>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: для выражения умения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tennis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chess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; для получения разрешения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?).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 </w:t>
      </w:r>
      <w:r>
        <w:rPr>
          <w:rFonts w:ascii="Times New Roman" w:hAnsi="Times New Roman"/>
          <w:color w:val="000000"/>
          <w:sz w:val="28"/>
        </w:rPr>
        <w:t>c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именами существительными (наиболее распространённые случаи).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Существительные во множественном числе, образованные по правилу и исключения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a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book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books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Личные местоимения </w:t>
      </w:r>
      <w:r>
        <w:rPr>
          <w:rFonts w:ascii="Times New Roman" w:hAnsi="Times New Roman"/>
          <w:i/>
          <w:color w:val="000000"/>
          <w:sz w:val="28"/>
        </w:rPr>
        <w:t>(I, you, he/she/it, we, they).</w:t>
      </w:r>
      <w:r>
        <w:rPr>
          <w:rFonts w:ascii="Times New Roman" w:hAnsi="Times New Roman"/>
          <w:color w:val="000000"/>
          <w:sz w:val="28"/>
        </w:rPr>
        <w:t xml:space="preserve"> Притяжательные местоимения </w:t>
      </w:r>
      <w:r>
        <w:rPr>
          <w:rFonts w:ascii="Times New Roman" w:hAnsi="Times New Roman"/>
          <w:i/>
          <w:color w:val="000000"/>
          <w:sz w:val="28"/>
        </w:rPr>
        <w:t>(my, your, his/her/its, our, their)</w:t>
      </w:r>
      <w:r>
        <w:rPr>
          <w:rFonts w:ascii="Times New Roman" w:hAnsi="Times New Roman"/>
          <w:color w:val="000000"/>
          <w:sz w:val="28"/>
        </w:rPr>
        <w:t xml:space="preserve">. 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Количественные числительные (1–12).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480F9E">
        <w:rPr>
          <w:rFonts w:ascii="Times New Roman" w:hAnsi="Times New Roman"/>
          <w:color w:val="000000"/>
          <w:sz w:val="28"/>
          <w:lang w:val="ru-RU"/>
        </w:rPr>
        <w:t>.</w:t>
      </w:r>
    </w:p>
    <w:p w:rsidR="00E241AD" w:rsidRDefault="00701F3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(in, on, near, under).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c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однородными членами).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социокультурных элементов речевого поведенческого этикета, принятого в стране/странах изучаемого </w:t>
      </w: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Знание названий родной страны и страны/стран изучаемого языка и их столиц.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E241AD" w:rsidRPr="00480F9E" w:rsidRDefault="00E241AD">
      <w:pPr>
        <w:spacing w:after="0"/>
        <w:ind w:left="120"/>
        <w:rPr>
          <w:lang w:val="ru-RU"/>
        </w:rPr>
      </w:pPr>
      <w:bookmarkStart w:id="5" w:name="_Toc140053182"/>
      <w:bookmarkEnd w:id="5"/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480F9E">
        <w:rPr>
          <w:rFonts w:ascii="Times New Roman" w:hAnsi="Times New Roman"/>
          <w:color w:val="000000"/>
          <w:sz w:val="28"/>
          <w:lang w:val="ru-RU"/>
        </w:rPr>
        <w:t>. Моя семья. Мой день рождения. Моя любимая еда. Мой день (распорядок дня).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480F9E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Любимая сказка. Выходной день. Каникулы.</w:t>
      </w:r>
    </w:p>
    <w:p w:rsidR="00E241AD" w:rsidRPr="00A80E9D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дом). Моя школа. Мои друзья. Моя малая родина (город, село). </w:t>
      </w:r>
      <w:r w:rsidRPr="00A80E9D">
        <w:rPr>
          <w:rFonts w:ascii="Times New Roman" w:hAnsi="Times New Roman"/>
          <w:color w:val="000000"/>
          <w:sz w:val="28"/>
          <w:lang w:val="ru-RU"/>
        </w:rPr>
        <w:t>Дикие и домашние животные. Погода. Времена года (месяцы).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480F9E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480F9E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диалога – побуждения к действию: приглашение собеседника к совместной деятельности, вежливое согласие/не согласие на предложение собеседника;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480F9E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Пересказ с опорой на ключевые слова, вопросы и (или) иллюстрации основного содержания прочитанного текста.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Создание подписей к картинкам, фотографиям с пояснением, что на них изображено.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Буквы английского алфавита. Фонетически корректное озвучивание букв английского алфавита.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Чтение гласных в открытом и закрытом слоге в односложных словах, чтения гласных в третьем типе слога (гласная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); согласных,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480F9E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Вычленение некоторых звукобуквенных сочетаний при анализе изученных слов.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и словосложения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sportsman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Распознавание в устной и письменной речи интернациональных слов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с помощью языковой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480F9E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480F9E">
        <w:rPr>
          <w:rFonts w:ascii="Times New Roman" w:hAnsi="Times New Roman"/>
          <w:color w:val="000000"/>
          <w:sz w:val="28"/>
          <w:lang w:val="ru-RU"/>
        </w:rPr>
        <w:t>).</w:t>
      </w:r>
    </w:p>
    <w:p w:rsidR="00E241AD" w:rsidRDefault="00701F3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Past Simple Tense (</w:t>
      </w:r>
      <w:r>
        <w:rPr>
          <w:rFonts w:ascii="Times New Roman" w:hAnsi="Times New Roman"/>
          <w:i/>
          <w:color w:val="000000"/>
          <w:sz w:val="28"/>
        </w:rPr>
        <w:t>There was an old house near the river</w:t>
      </w:r>
      <w:r>
        <w:rPr>
          <w:rFonts w:ascii="Times New Roman" w:hAnsi="Times New Roman"/>
          <w:color w:val="000000"/>
          <w:sz w:val="28"/>
        </w:rPr>
        <w:t>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отрицательной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форме.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E241AD" w:rsidRDefault="00701F3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I’d like to ... (I’d like to read this book.)</w:t>
      </w:r>
      <w:r>
        <w:rPr>
          <w:rFonts w:ascii="Times New Roman" w:hAnsi="Times New Roman"/>
          <w:color w:val="000000"/>
          <w:sz w:val="28"/>
        </w:rPr>
        <w:t>.</w:t>
      </w:r>
    </w:p>
    <w:p w:rsidR="00E241AD" w:rsidRDefault="00701F3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с глаголами на </w:t>
      </w:r>
      <w:r>
        <w:rPr>
          <w:rFonts w:ascii="Times New Roman" w:hAnsi="Times New Roman"/>
          <w:i/>
          <w:color w:val="000000"/>
          <w:sz w:val="28"/>
        </w:rPr>
        <w:t>-ing: to like/enjoy doing smth (I like riding my bike.).</w:t>
      </w:r>
    </w:p>
    <w:p w:rsidR="00E241AD" w:rsidRDefault="00701F3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Существительные в притяжательном падеже </w:t>
      </w:r>
      <w:r>
        <w:rPr>
          <w:rFonts w:ascii="Times New Roman" w:hAnsi="Times New Roman"/>
          <w:i/>
          <w:color w:val="000000"/>
          <w:sz w:val="28"/>
        </w:rPr>
        <w:t>(Possessive Case; Ann’s dress, children’s toys, boys’ books)</w:t>
      </w:r>
      <w:r>
        <w:rPr>
          <w:rFonts w:ascii="Times New Roman" w:hAnsi="Times New Roman"/>
          <w:color w:val="000000"/>
          <w:sz w:val="28"/>
        </w:rPr>
        <w:t>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Слова, выражающие количество с исчисляемыми и неисчисляемыми существительными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объектном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him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her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them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падеже. Указательные местоимения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).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Неопределённые местоимения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friends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? – </w:t>
      </w:r>
      <w:r>
        <w:rPr>
          <w:rFonts w:ascii="Times New Roman" w:hAnsi="Times New Roman"/>
          <w:i/>
          <w:color w:val="000000"/>
          <w:sz w:val="28"/>
        </w:rPr>
        <w:t>Yes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Наречия частотности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Количественные числительные (13–100). Порядковые числительные (1–30).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241AD" w:rsidRDefault="00701F3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(next to, in front of, behind),</w:t>
      </w:r>
      <w:r>
        <w:rPr>
          <w:rFonts w:ascii="Times New Roman" w:hAnsi="Times New Roman"/>
          <w:color w:val="000000"/>
          <w:sz w:val="28"/>
        </w:rPr>
        <w:t xml:space="preserve"> направления </w:t>
      </w:r>
      <w:r>
        <w:rPr>
          <w:rFonts w:ascii="Times New Roman" w:hAnsi="Times New Roman"/>
          <w:i/>
          <w:color w:val="000000"/>
          <w:sz w:val="28"/>
        </w:rPr>
        <w:t>(to),</w:t>
      </w:r>
      <w:r>
        <w:rPr>
          <w:rFonts w:ascii="Times New Roman" w:hAnsi="Times New Roman"/>
          <w:color w:val="000000"/>
          <w:sz w:val="28"/>
        </w:rPr>
        <w:t xml:space="preserve"> времени </w:t>
      </w:r>
      <w:r>
        <w:rPr>
          <w:rFonts w:ascii="Times New Roman" w:hAnsi="Times New Roman"/>
          <w:i/>
          <w:color w:val="000000"/>
          <w:sz w:val="28"/>
        </w:rPr>
        <w:t xml:space="preserve">(at, in, on </w:t>
      </w:r>
      <w:r>
        <w:rPr>
          <w:rFonts w:ascii="Times New Roman" w:hAnsi="Times New Roman"/>
          <w:color w:val="000000"/>
          <w:sz w:val="28"/>
        </w:rPr>
        <w:t xml:space="preserve">в выражениях </w:t>
      </w:r>
      <w:r>
        <w:rPr>
          <w:rFonts w:ascii="Times New Roman" w:hAnsi="Times New Roman"/>
          <w:i/>
          <w:color w:val="000000"/>
          <w:sz w:val="28"/>
        </w:rPr>
        <w:t>at 5 o’clock, in the morning, on Monday).</w:t>
      </w:r>
    </w:p>
    <w:p w:rsidR="00E241AD" w:rsidRDefault="00E241AD">
      <w:pPr>
        <w:spacing w:after="0" w:line="264" w:lineRule="auto"/>
        <w:ind w:left="120"/>
        <w:jc w:val="both"/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иллюстраций.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E241AD" w:rsidRPr="00480F9E" w:rsidRDefault="00E241AD">
      <w:pPr>
        <w:spacing w:after="0"/>
        <w:ind w:left="120"/>
        <w:rPr>
          <w:lang w:val="ru-RU"/>
        </w:rPr>
      </w:pPr>
      <w:bookmarkStart w:id="6" w:name="_Toc140053183"/>
      <w:bookmarkEnd w:id="6"/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Мир моего «я». </w:t>
      </w:r>
      <w:r w:rsidRPr="00480F9E">
        <w:rPr>
          <w:rFonts w:ascii="Times New Roman" w:hAnsi="Times New Roman"/>
          <w:color w:val="000000"/>
          <w:sz w:val="28"/>
          <w:lang w:val="ru-RU"/>
        </w:rPr>
        <w:t>Моя семья. Мой день рождения, подарки. Моя любимая еда. Мой день (распорядок дня, домашние обязанности).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480F9E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Занятия спортом. Любимая сказка/история/рассказ. Выходной день. Каникулы.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дом), предметы мебели и интерьера. Моя школа, любимые учебные предметы. Мои друзья, их внешность и черты характера. 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Моя малая родина (город, село). Путешествия. Дикие и домашние животные. Погода. </w:t>
      </w:r>
      <w:r w:rsidRPr="00A80E9D">
        <w:rPr>
          <w:rFonts w:ascii="Times New Roman" w:hAnsi="Times New Roman"/>
          <w:color w:val="000000"/>
          <w:sz w:val="28"/>
          <w:lang w:val="ru-RU"/>
        </w:rPr>
        <w:t xml:space="preserve">Времена года (месяцы). </w:t>
      </w:r>
      <w:r w:rsidRPr="00480F9E">
        <w:rPr>
          <w:rFonts w:ascii="Times New Roman" w:hAnsi="Times New Roman"/>
          <w:color w:val="000000"/>
          <w:sz w:val="28"/>
          <w:lang w:val="ru-RU"/>
        </w:rPr>
        <w:t>Покупки.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480F9E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480F9E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480F9E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Пересказ основного содержания прочитанного текста с опорой на ключевые слова, вопросы, план и (или) иллюстрации.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Краткое устное изложение результатов выполненного несложного проектного задания.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Коммуникативные умения аудирования.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иллюстрации, с использованием языковой, в том числе контекстуальной,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запрашиваемой информации предполагает нахождение в прочитанном тексте и понимание запрашиваемой информации </w:t>
      </w: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фактического характера с опорой и без опоры на иллюстрации, с использованием языковой, в том числе контекстуальной, догадки.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Прогнозирование содержания текста на основе заголовка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не сплошных текстов (таблиц, диаграмм) и понимание представленной в них информации.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Выписывание из текста слов, словосочетаний, предложений; вставка пропущенных букв в слово или слов в предложение в соответствии с решаемой коммуникативной/учебной задачей.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с опорой на образец.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соблюдение правила отсутствия ударения на служебных словах; интонации перечисления.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); согласных; основных </w:t>
      </w: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480F9E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Вычленение некоторых звукобуквенных сочетаний при анализе изученных слов.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транскрипции, по аналогии.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480F9E">
        <w:rPr>
          <w:rFonts w:ascii="Times New Roman" w:hAnsi="Times New Roman"/>
          <w:color w:val="000000"/>
          <w:sz w:val="28"/>
          <w:lang w:val="ru-RU"/>
        </w:rPr>
        <w:t>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Распознавание и образование в устной и письменной речи родственных слов с использованием основных способов словообразования: аффиксации (образование существительных с помощью суффиксов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worker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и конверсии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Использование языковой догадки для распознавания интернациональных слов 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pilot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480F9E">
        <w:rPr>
          <w:rFonts w:ascii="Times New Roman" w:hAnsi="Times New Roman"/>
          <w:color w:val="000000"/>
          <w:sz w:val="28"/>
          <w:lang w:val="ru-RU"/>
        </w:rPr>
        <w:t>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480F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Модальные глаголы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480F9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480F9E">
        <w:rPr>
          <w:rFonts w:ascii="Times New Roman" w:hAnsi="Times New Roman"/>
          <w:color w:val="000000"/>
          <w:sz w:val="28"/>
          <w:lang w:val="ru-RU"/>
        </w:rPr>
        <w:t>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to be going to</w:t>
      </w:r>
      <w:r>
        <w:rPr>
          <w:rFonts w:ascii="Times New Roman" w:hAnsi="Times New Roman"/>
          <w:color w:val="000000"/>
          <w:sz w:val="28"/>
        </w:rPr>
        <w:t xml:space="preserve"> и Future Simple Tense для выражения будущего действия (</w:t>
      </w:r>
      <w:r>
        <w:rPr>
          <w:rFonts w:ascii="Times New Roman" w:hAnsi="Times New Roman"/>
          <w:i/>
          <w:color w:val="000000"/>
          <w:sz w:val="28"/>
        </w:rPr>
        <w:t>I am going to have my birthday party on Saturday. Wait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ll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help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480F9E">
        <w:rPr>
          <w:rFonts w:ascii="Times New Roman" w:hAnsi="Times New Roman"/>
          <w:color w:val="000000"/>
          <w:sz w:val="28"/>
          <w:lang w:val="ru-RU"/>
        </w:rPr>
        <w:t>.).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480F9E">
        <w:rPr>
          <w:rFonts w:ascii="Times New Roman" w:hAnsi="Times New Roman"/>
          <w:color w:val="000000"/>
          <w:sz w:val="28"/>
          <w:lang w:val="ru-RU"/>
        </w:rPr>
        <w:t>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480F9E">
        <w:rPr>
          <w:rFonts w:ascii="Times New Roman" w:hAnsi="Times New Roman"/>
          <w:color w:val="000000"/>
          <w:sz w:val="28"/>
          <w:lang w:val="ru-RU"/>
        </w:rPr>
        <w:t>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Наречия времени.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Обозначение даты и года. Обозначение времени (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5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; 3 </w:t>
      </w:r>
      <w:r>
        <w:rPr>
          <w:rFonts w:ascii="Times New Roman" w:hAnsi="Times New Roman"/>
          <w:i/>
          <w:color w:val="000000"/>
          <w:sz w:val="28"/>
        </w:rPr>
        <w:t>am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, 2 </w:t>
      </w:r>
      <w:r>
        <w:rPr>
          <w:rFonts w:ascii="Times New Roman" w:hAnsi="Times New Roman"/>
          <w:i/>
          <w:color w:val="000000"/>
          <w:sz w:val="28"/>
        </w:rPr>
        <w:t>pm</w:t>
      </w:r>
      <w:r w:rsidRPr="00480F9E">
        <w:rPr>
          <w:rFonts w:ascii="Times New Roman" w:hAnsi="Times New Roman"/>
          <w:color w:val="000000"/>
          <w:sz w:val="28"/>
          <w:lang w:val="ru-RU"/>
        </w:rPr>
        <w:t>).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достопримечательности).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Прогнозирование содержание текста для чтения на основе заголовка.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E241AD" w:rsidRPr="00480F9E" w:rsidRDefault="00E241AD">
      <w:pPr>
        <w:rPr>
          <w:lang w:val="ru-RU"/>
        </w:rPr>
        <w:sectPr w:rsidR="00E241AD" w:rsidRPr="00480F9E">
          <w:pgSz w:w="11906" w:h="16383"/>
          <w:pgMar w:top="1134" w:right="850" w:bottom="1134" w:left="1701" w:header="720" w:footer="720" w:gutter="0"/>
          <w:cols w:space="720"/>
        </w:sect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bookmarkStart w:id="7" w:name="block-44159606"/>
      <w:bookmarkEnd w:id="4"/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НАЧАЛЬНОГО ОБЩЕГО ОБРАЗОВАНИЯ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иностранному (английскому)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обучающегося будут сформированы следующие личностные результаты:</w:t>
      </w:r>
    </w:p>
    <w:p w:rsidR="00E241AD" w:rsidRDefault="00701F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гражданско-патриотического воспитания:</w:t>
      </w:r>
    </w:p>
    <w:p w:rsidR="00E241AD" w:rsidRPr="00480F9E" w:rsidRDefault="00701F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</w:t>
      </w:r>
    </w:p>
    <w:p w:rsidR="00E241AD" w:rsidRPr="00480F9E" w:rsidRDefault="00701F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идентичности;</w:t>
      </w:r>
    </w:p>
    <w:p w:rsidR="00E241AD" w:rsidRPr="00480F9E" w:rsidRDefault="00701F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E241AD" w:rsidRPr="00480F9E" w:rsidRDefault="00701F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уважение к своему и другим народам;</w:t>
      </w:r>
    </w:p>
    <w:p w:rsidR="00E241AD" w:rsidRPr="00480F9E" w:rsidRDefault="00701F3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E241AD" w:rsidRDefault="00701F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E241AD" w:rsidRDefault="00701F3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E241AD" w:rsidRPr="00480F9E" w:rsidRDefault="00701F3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E241AD" w:rsidRPr="00480F9E" w:rsidRDefault="00701F3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людям.</w:t>
      </w:r>
    </w:p>
    <w:p w:rsidR="00E241AD" w:rsidRDefault="00701F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 эстетического воспитания:</w:t>
      </w:r>
    </w:p>
    <w:p w:rsidR="00E241AD" w:rsidRPr="00480F9E" w:rsidRDefault="00701F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E241AD" w:rsidRPr="00480F9E" w:rsidRDefault="00701F3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художественной деятельности.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4) физического воспитания, формирования культуры здоровья и эмоционального благополучия:</w:t>
      </w:r>
    </w:p>
    <w:p w:rsidR="00E241AD" w:rsidRPr="00480F9E" w:rsidRDefault="00701F3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E241AD" w:rsidRPr="00480F9E" w:rsidRDefault="00701F3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здоровью.</w:t>
      </w:r>
    </w:p>
    <w:p w:rsidR="00E241AD" w:rsidRDefault="00701F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трудового воспитания:</w:t>
      </w:r>
    </w:p>
    <w:p w:rsidR="00E241AD" w:rsidRPr="00480F9E" w:rsidRDefault="00701F3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профессия.</w:t>
      </w:r>
    </w:p>
    <w:p w:rsidR="00E241AD" w:rsidRDefault="00701F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 экологического воспитания:</w:t>
      </w:r>
    </w:p>
    <w:p w:rsidR="00E241AD" w:rsidRDefault="00701F3D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</w:t>
      </w:r>
    </w:p>
    <w:p w:rsidR="00E241AD" w:rsidRPr="00480F9E" w:rsidRDefault="00701F3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E241AD" w:rsidRDefault="00701F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 ценности научного познания:</w:t>
      </w:r>
    </w:p>
    <w:p w:rsidR="00E241AD" w:rsidRPr="00480F9E" w:rsidRDefault="00701F3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мира;</w:t>
      </w:r>
    </w:p>
    <w:p w:rsidR="00E241AD" w:rsidRPr="00480F9E" w:rsidRDefault="00701F3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E241AD" w:rsidRPr="00480F9E" w:rsidRDefault="00E241AD">
      <w:pPr>
        <w:spacing w:after="0"/>
        <w:ind w:left="120"/>
        <w:rPr>
          <w:lang w:val="ru-RU"/>
        </w:rPr>
      </w:pPr>
      <w:bookmarkStart w:id="8" w:name="_Toc140053186"/>
      <w:bookmarkEnd w:id="8"/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241AD" w:rsidRPr="00480F9E" w:rsidRDefault="00701F3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сравнивать объекты, устанавливать основания для сравнения, устанавливать аналогии;</w:t>
      </w:r>
    </w:p>
    <w:p w:rsidR="00E241AD" w:rsidRPr="00480F9E" w:rsidRDefault="00701F3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E241AD" w:rsidRPr="00480F9E" w:rsidRDefault="00701F3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E241AD" w:rsidRPr="00480F9E" w:rsidRDefault="00701F3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E241AD" w:rsidRPr="00480F9E" w:rsidRDefault="00701F3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241AD" w:rsidRPr="00480F9E" w:rsidRDefault="00701F3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E241AD" w:rsidRDefault="00701F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241AD" w:rsidRPr="00480F9E" w:rsidRDefault="00701F3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E241AD" w:rsidRPr="00480F9E" w:rsidRDefault="00701F3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E241AD" w:rsidRPr="00480F9E" w:rsidRDefault="00701F3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E241AD" w:rsidRPr="00480F9E" w:rsidRDefault="00701F3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E241AD" w:rsidRPr="00480F9E" w:rsidRDefault="00701F3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E241AD" w:rsidRPr="00480F9E" w:rsidRDefault="00701F3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E241AD" w:rsidRDefault="00701F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241AD" w:rsidRDefault="00701F3D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E241AD" w:rsidRPr="00480F9E" w:rsidRDefault="00701F3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241AD" w:rsidRPr="00480F9E" w:rsidRDefault="00701F3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E241AD" w:rsidRPr="00480F9E" w:rsidRDefault="00701F3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E241AD" w:rsidRPr="00480F9E" w:rsidRDefault="00701F3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E241AD" w:rsidRPr="00480F9E" w:rsidRDefault="00701F3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Default="00701F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E241AD" w:rsidRDefault="00E241AD">
      <w:pPr>
        <w:spacing w:after="0" w:line="264" w:lineRule="auto"/>
        <w:ind w:left="120"/>
        <w:jc w:val="both"/>
      </w:pPr>
    </w:p>
    <w:p w:rsidR="00E241AD" w:rsidRPr="00480F9E" w:rsidRDefault="00701F3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241AD" w:rsidRPr="00480F9E" w:rsidRDefault="00701F3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E241AD" w:rsidRPr="00480F9E" w:rsidRDefault="00701F3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241AD" w:rsidRPr="00480F9E" w:rsidRDefault="00701F3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241AD" w:rsidRPr="00480F9E" w:rsidRDefault="00701F3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E241AD" w:rsidRPr="00480F9E" w:rsidRDefault="00701F3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E241AD" w:rsidRDefault="00701F3D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E241AD" w:rsidRPr="00480F9E" w:rsidRDefault="00701F3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241AD" w:rsidRPr="00480F9E" w:rsidRDefault="00701F3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241AD" w:rsidRDefault="00701F3D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E241AD" w:rsidRDefault="00701F3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E241AD" w:rsidRPr="00480F9E" w:rsidRDefault="00701F3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bookmarkStart w:id="9" w:name="_Toc108096413"/>
      <w:bookmarkEnd w:id="9"/>
      <w:r w:rsidRPr="00480F9E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241AD" w:rsidRPr="00480F9E" w:rsidRDefault="00701F3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241AD" w:rsidRPr="00480F9E" w:rsidRDefault="00701F3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E241AD" w:rsidRPr="00480F9E" w:rsidRDefault="00701F3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E241AD" w:rsidRPr="00480F9E" w:rsidRDefault="00701F3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E241AD" w:rsidRPr="00480F9E" w:rsidRDefault="00701F3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E241AD" w:rsidRPr="00480F9E" w:rsidRDefault="00E241AD">
      <w:pPr>
        <w:spacing w:after="0"/>
        <w:ind w:left="120"/>
        <w:rPr>
          <w:lang w:val="ru-RU"/>
        </w:rPr>
      </w:pPr>
      <w:bookmarkStart w:id="10" w:name="_Toc140053187"/>
      <w:bookmarkStart w:id="11" w:name="_Toc134720971"/>
      <w:bookmarkEnd w:id="10"/>
      <w:bookmarkEnd w:id="11"/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сформированность иноязычной коммуникативной компетенции на элементарном уровне в совокупности её составляющих – речевой, языковой, </w:t>
      </w: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социокультурной, компенсаторной, метапредметной (учебно-познавательной).</w:t>
      </w:r>
    </w:p>
    <w:p w:rsidR="00E241AD" w:rsidRPr="00480F9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480F9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80F9E">
        <w:rPr>
          <w:rFonts w:ascii="Times New Roman" w:hAnsi="Times New Roman"/>
          <w:b/>
          <w:i/>
          <w:color w:val="000000"/>
          <w:sz w:val="28"/>
          <w:lang w:val="ru-RU"/>
        </w:rPr>
        <w:t>2 классе</w:t>
      </w:r>
      <w:r w:rsidRPr="00480F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80F9E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 (или)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объёмом не менее 3 фраз в рамках изучаемой тематики с опорой на картинки, фотографии и (или) ключевые слова, вопросы.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обучающихся;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– до 40 секунд).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60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заполнять простые формуляры, сообщая о себе основные сведения, в соответствии с нормами, принятыми в стране/странах изучаемого языка;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писать с опорой на образец короткие поздравления с праздниками (с днём рождения, Новым годом).</w:t>
      </w:r>
    </w:p>
    <w:p w:rsidR="00E241AD" w:rsidRPr="00480F9E" w:rsidRDefault="00701F3D">
      <w:pPr>
        <w:spacing w:after="0" w:line="264" w:lineRule="auto"/>
        <w:ind w:left="120"/>
        <w:jc w:val="both"/>
        <w:rPr>
          <w:lang w:val="ru-RU"/>
        </w:rPr>
      </w:pPr>
      <w:r w:rsidRPr="00480F9E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lastRenderedPageBreak/>
        <w:t>знать буквы алфавита английского языка в правильной последовательности, фонетически корректно их озвучивать и графически корректно воспроизводить (полупечатное написание букв, буквосочетаний, слов);</w:t>
      </w:r>
    </w:p>
    <w:p w:rsidR="00E241AD" w:rsidRPr="00480F9E" w:rsidRDefault="00701F3D">
      <w:pPr>
        <w:spacing w:after="0" w:line="264" w:lineRule="auto"/>
        <w:ind w:firstLine="600"/>
        <w:jc w:val="both"/>
        <w:rPr>
          <w:lang w:val="ru-RU"/>
        </w:rPr>
      </w:pPr>
      <w:r w:rsidRPr="00480F9E">
        <w:rPr>
          <w:rFonts w:ascii="Times New Roman" w:hAnsi="Times New Roman"/>
          <w:color w:val="000000"/>
          <w:sz w:val="28"/>
          <w:lang w:val="ru-RU"/>
        </w:rPr>
        <w:t>применять правила чтения гласных в открытом и закрытом слоге в односложных словах, вычленять некоторые звукобуквенные сочетания при анализе знакомых слов; озвучивать транскрипционные знаки, отличать их от букв;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заполнять пропуски словами; дописывать предложения;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использовать языковую догадку в распознавании интернациональных слов.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нераспространённые и распространённые простые предложения;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простые предложения с простым глагольным сказуемым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speaks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English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предложения с составным глагольным сказуемым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want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dance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skate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well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в составе таких фраз, как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Dima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eight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fine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sorry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...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.?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...?;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предложения с краткими глагольными формами;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повелительное наклонение: побудительные предложения в утвердительной форме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настоящее простое время (</w:t>
      </w:r>
      <w:r>
        <w:rPr>
          <w:rFonts w:ascii="Times New Roman" w:hAnsi="Times New Roman"/>
          <w:color w:val="000000"/>
          <w:sz w:val="28"/>
        </w:rPr>
        <w:t>Present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9564E">
        <w:rPr>
          <w:rFonts w:ascii="Times New Roman" w:hAnsi="Times New Roman"/>
          <w:color w:val="000000"/>
          <w:sz w:val="28"/>
          <w:lang w:val="ru-RU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глагольную конструкцию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...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...?);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модальный глагол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с</w:t>
      </w:r>
      <w:r>
        <w:rPr>
          <w:rFonts w:ascii="Times New Roman" w:hAnsi="Times New Roman"/>
          <w:i/>
          <w:color w:val="000000"/>
          <w:sz w:val="28"/>
        </w:rPr>
        <w:t>an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для выражения умения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.);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для получения разрешения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?);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множественное число существительных, образованное по правилам и исключения: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pen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pens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и притяжательные местоимения;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(1–12);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near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under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(при однородных членах).</w:t>
      </w:r>
    </w:p>
    <w:p w:rsidR="00E241AD" w:rsidRPr="0029564E" w:rsidRDefault="00701F3D">
      <w:pPr>
        <w:spacing w:after="0" w:line="264" w:lineRule="auto"/>
        <w:ind w:left="120"/>
        <w:jc w:val="both"/>
        <w:rPr>
          <w:lang w:val="ru-RU"/>
        </w:rPr>
      </w:pPr>
      <w:r w:rsidRPr="0029564E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  <w:r w:rsidRPr="0029564E">
        <w:rPr>
          <w:rFonts w:ascii="Times New Roman" w:hAnsi="Times New Roman"/>
          <w:color w:val="000000"/>
          <w:sz w:val="28"/>
          <w:lang w:val="ru-RU"/>
        </w:rPr>
        <w:t>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lastRenderedPageBreak/>
        <w:t>владеть отдельными социокультурными элементами речевого поведенческого этикета, принятыми в англоязычной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 и их столиц.</w:t>
      </w:r>
    </w:p>
    <w:p w:rsidR="00E241AD" w:rsidRPr="0029564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29564E" w:rsidRDefault="00701F3D">
      <w:pPr>
        <w:spacing w:after="0" w:line="264" w:lineRule="auto"/>
        <w:ind w:left="12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9564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9564E">
        <w:rPr>
          <w:rFonts w:ascii="Times New Roman" w:hAnsi="Times New Roman"/>
          <w:b/>
          <w:i/>
          <w:color w:val="000000"/>
          <w:sz w:val="28"/>
          <w:lang w:val="ru-RU"/>
        </w:rPr>
        <w:t>3 классе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9564E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:rsidR="00E241AD" w:rsidRPr="0029564E" w:rsidRDefault="00701F3D">
      <w:pPr>
        <w:spacing w:after="0" w:line="264" w:lineRule="auto"/>
        <w:ind w:left="120"/>
        <w:jc w:val="both"/>
        <w:rPr>
          <w:lang w:val="ru-RU"/>
        </w:rPr>
      </w:pPr>
      <w:r w:rsidRPr="0029564E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 и (или)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(описание; повествование/рассказ) в рамках изучаемой тематики объёмом не менее 4 фраз с вербальными и (или) зрительными опорами;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(объём монологического высказывания – не менее 4 фраз).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 вербально/невербально реагировать на услышанное;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</w:t>
      </w:r>
      <w:r w:rsidRPr="0029564E">
        <w:rPr>
          <w:rFonts w:ascii="Times New Roman" w:hAnsi="Times New Roman"/>
          <w:color w:val="000000"/>
          <w:sz w:val="28"/>
          <w:lang w:val="ru-RU"/>
        </w:rPr>
        <w:lastRenderedPageBreak/>
        <w:t>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страна проживания, любимые занятия и другое;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создавать подписи к иллюстрациям с пояснением, что на них изображено.</w:t>
      </w:r>
    </w:p>
    <w:p w:rsidR="00E241AD" w:rsidRPr="0029564E" w:rsidRDefault="00701F3D">
      <w:pPr>
        <w:spacing w:after="0" w:line="264" w:lineRule="auto"/>
        <w:ind w:left="120"/>
        <w:jc w:val="both"/>
        <w:rPr>
          <w:lang w:val="ru-RU"/>
        </w:rPr>
      </w:pPr>
      <w:r w:rsidRPr="0029564E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29564E">
        <w:rPr>
          <w:rFonts w:ascii="Times New Roman" w:hAnsi="Times New Roman"/>
          <w:color w:val="000000"/>
          <w:sz w:val="28"/>
          <w:lang w:val="ru-RU"/>
        </w:rPr>
        <w:t>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сложных сочетаний букв (например,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29564E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 (</w:t>
      </w:r>
      <w:r>
        <w:rPr>
          <w:rFonts w:ascii="Times New Roman" w:hAnsi="Times New Roman"/>
          <w:i/>
          <w:color w:val="000000"/>
          <w:sz w:val="28"/>
        </w:rPr>
        <w:t>international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night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апостроф).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29564E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29564E">
        <w:rPr>
          <w:rFonts w:ascii="Times New Roman" w:hAnsi="Times New Roman"/>
          <w:color w:val="000000"/>
          <w:sz w:val="28"/>
          <w:lang w:val="ru-RU"/>
        </w:rPr>
        <w:t>).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побудительные предложения в отрицательной форме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Past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was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bridge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across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river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were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mountains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south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конструкции с глаголами на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ing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enjoy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doing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something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d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...;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существительные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29564E">
        <w:rPr>
          <w:rFonts w:ascii="Times New Roman" w:hAnsi="Times New Roman"/>
          <w:color w:val="000000"/>
          <w:sz w:val="28"/>
          <w:lang w:val="ru-RU"/>
        </w:rPr>
        <w:t>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выражающие количество с исчисляемыми и неисчисляемыми существительными 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29564E">
        <w:rPr>
          <w:rFonts w:ascii="Times New Roman" w:hAnsi="Times New Roman"/>
          <w:color w:val="000000"/>
          <w:sz w:val="28"/>
          <w:lang w:val="ru-RU"/>
        </w:rPr>
        <w:t>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наречия частотности 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местоимения в объектном падеже;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неопределённые местоимения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количественные числительные (13–100);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порядковые числительные (1–30);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 направления движения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went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Moscow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last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year</w:t>
      </w:r>
      <w:r w:rsidRPr="0029564E">
        <w:rPr>
          <w:rFonts w:ascii="Times New Roman" w:hAnsi="Times New Roman"/>
          <w:color w:val="000000"/>
          <w:sz w:val="28"/>
          <w:lang w:val="ru-RU"/>
        </w:rPr>
        <w:t>.);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next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front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behind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времени: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в выражениях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morning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Monday</w:t>
      </w:r>
      <w:r w:rsidRPr="0029564E">
        <w:rPr>
          <w:rFonts w:ascii="Times New Roman" w:hAnsi="Times New Roman"/>
          <w:color w:val="000000"/>
          <w:sz w:val="28"/>
          <w:lang w:val="ru-RU"/>
        </w:rPr>
        <w:t>.</w:t>
      </w:r>
    </w:p>
    <w:p w:rsidR="00E241AD" w:rsidRPr="0029564E" w:rsidRDefault="00701F3D">
      <w:pPr>
        <w:spacing w:after="0" w:line="264" w:lineRule="auto"/>
        <w:ind w:left="120"/>
        <w:jc w:val="both"/>
        <w:rPr>
          <w:lang w:val="ru-RU"/>
        </w:rPr>
      </w:pPr>
      <w:r w:rsidRPr="0029564E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поздравление с днём рождения, Новым годом, Рождеством);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и страну/страны изучаемого языка на английском языке.</w:t>
      </w:r>
    </w:p>
    <w:p w:rsidR="00E241AD" w:rsidRPr="0029564E" w:rsidRDefault="00E241AD">
      <w:pPr>
        <w:spacing w:after="0" w:line="264" w:lineRule="auto"/>
        <w:ind w:left="120"/>
        <w:jc w:val="both"/>
        <w:rPr>
          <w:lang w:val="ru-RU"/>
        </w:rPr>
      </w:pPr>
    </w:p>
    <w:p w:rsidR="00E241AD" w:rsidRPr="0029564E" w:rsidRDefault="00701F3D">
      <w:pPr>
        <w:spacing w:after="0" w:line="264" w:lineRule="auto"/>
        <w:ind w:left="12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29564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9564E">
        <w:rPr>
          <w:rFonts w:ascii="Times New Roman" w:hAnsi="Times New Roman"/>
          <w:b/>
          <w:i/>
          <w:color w:val="000000"/>
          <w:sz w:val="28"/>
          <w:lang w:val="ru-RU"/>
        </w:rPr>
        <w:t>4 классе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241AD" w:rsidRPr="0029564E" w:rsidRDefault="00701F3D">
      <w:pPr>
        <w:spacing w:after="0" w:line="264" w:lineRule="auto"/>
        <w:ind w:left="120"/>
        <w:jc w:val="both"/>
        <w:rPr>
          <w:lang w:val="ru-RU"/>
        </w:rPr>
      </w:pPr>
      <w:r w:rsidRPr="0029564E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на основе вербальных и (или) зрительных опор с соблюдением норм речевого этикета, принятого в стране/странах изучаемого языка (не менее 4–5 реплик со стороны каждого собеседника);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вести диалог – разговор по телефону с опорой на картинки, фотографии и (или) ключевые слова в стандартных ситуациях неофициального общения с соблюдением норм речевого этикета в объёме не менее 4–5 реплик со стороны каждого собеседника;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(описание, рассуждение;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4–5 фраз);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в объёме не менее 4–5 фраз.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4–5 фраз.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обучающихся, вербально/невербально реагировать на услышанное;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lastRenderedPageBreak/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– до 160 слов;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на основе заголовка;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 и другое) и понимать представленную в них информацию.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другое;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писать с опорой на образец электронное сообщение личного характера (объём сообщения – до 50 слов).</w:t>
      </w:r>
    </w:p>
    <w:p w:rsidR="00E241AD" w:rsidRPr="0029564E" w:rsidRDefault="00701F3D">
      <w:pPr>
        <w:spacing w:after="0" w:line="264" w:lineRule="auto"/>
        <w:ind w:left="120"/>
        <w:jc w:val="both"/>
        <w:rPr>
          <w:lang w:val="ru-RU"/>
        </w:rPr>
      </w:pPr>
      <w:r w:rsidRPr="0029564E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апостроф, запятая при перечислении).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образовывать родственные слова с использованием основных способов словообразования: аффиксации (суффиксы 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teacher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, словосложения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blackboard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, конверсии 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9564E">
        <w:rPr>
          <w:rFonts w:ascii="Times New Roman" w:hAnsi="Times New Roman"/>
          <w:color w:val="000000"/>
          <w:sz w:val="28"/>
          <w:lang w:val="ru-RU"/>
        </w:rPr>
        <w:t>.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</w:t>
      </w:r>
      <w:r>
        <w:rPr>
          <w:rFonts w:ascii="Times New Roman" w:hAnsi="Times New Roman"/>
          <w:color w:val="000000"/>
          <w:sz w:val="28"/>
        </w:rPr>
        <w:t>Present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going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Future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модальные глаголы долженствования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29564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29564E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29564E">
        <w:rPr>
          <w:rFonts w:ascii="Times New Roman" w:hAnsi="Times New Roman"/>
          <w:color w:val="000000"/>
          <w:sz w:val="28"/>
          <w:lang w:val="ru-RU"/>
        </w:rPr>
        <w:t>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наречия времени;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даты и года;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времени.</w:t>
      </w:r>
    </w:p>
    <w:p w:rsidR="00E241AD" w:rsidRPr="0029564E" w:rsidRDefault="00701F3D">
      <w:pPr>
        <w:spacing w:after="0" w:line="264" w:lineRule="auto"/>
        <w:ind w:left="120"/>
        <w:jc w:val="both"/>
        <w:rPr>
          <w:lang w:val="ru-RU"/>
        </w:rPr>
      </w:pPr>
      <w:r w:rsidRPr="0029564E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годом, Рождеством);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знать некоторых литературных персонажей;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знать небольшие произведения детского фольклора (рифмовки, песни);</w:t>
      </w:r>
    </w:p>
    <w:p w:rsidR="00E241AD" w:rsidRPr="0029564E" w:rsidRDefault="00701F3D">
      <w:pPr>
        <w:spacing w:after="0" w:line="264" w:lineRule="auto"/>
        <w:ind w:firstLine="600"/>
        <w:jc w:val="both"/>
        <w:rPr>
          <w:lang w:val="ru-RU"/>
        </w:rPr>
      </w:pPr>
      <w:r w:rsidRPr="0029564E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на иностранном языке в рамках изучаемой тематики.</w:t>
      </w:r>
    </w:p>
    <w:p w:rsidR="00E241AD" w:rsidRPr="0029564E" w:rsidRDefault="00E241AD">
      <w:pPr>
        <w:rPr>
          <w:lang w:val="ru-RU"/>
        </w:rPr>
        <w:sectPr w:rsidR="00E241AD" w:rsidRPr="0029564E">
          <w:pgSz w:w="11906" w:h="16383"/>
          <w:pgMar w:top="1134" w:right="850" w:bottom="1134" w:left="1701" w:header="720" w:footer="720" w:gutter="0"/>
          <w:cols w:space="720"/>
        </w:sectPr>
      </w:pPr>
    </w:p>
    <w:p w:rsidR="00E241AD" w:rsidRDefault="00701F3D">
      <w:pPr>
        <w:spacing w:after="0"/>
        <w:ind w:left="120"/>
      </w:pPr>
      <w:bookmarkStart w:id="12" w:name="block-44159603"/>
      <w:bookmarkEnd w:id="7"/>
      <w:r w:rsidRPr="0029564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241AD" w:rsidRDefault="00701F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4852"/>
        <w:gridCol w:w="1401"/>
        <w:gridCol w:w="1841"/>
        <w:gridCol w:w="1910"/>
        <w:gridCol w:w="2405"/>
      </w:tblGrid>
      <w:tr w:rsidR="00E241AD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38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Приветствие\знакомство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цвет, игрушка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 w:rsidRPr="00613B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6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Названия родной страны и страны/стран изучаемого языка; их столиц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детского фольклора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Литературные персонажи детских книг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страны/стран изучаемого языка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</w:tbl>
    <w:p w:rsidR="00E241AD" w:rsidRDefault="00E241AD">
      <w:pPr>
        <w:sectPr w:rsidR="00E241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41AD" w:rsidRDefault="00701F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E241AD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 (квартира, дом)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 w:rsidRPr="00613B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6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языка. Их столицы,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 и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</w:tbl>
    <w:p w:rsidR="00E241AD" w:rsidRDefault="00E241AD">
      <w:pPr>
        <w:sectPr w:rsidR="00E241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41AD" w:rsidRDefault="00701F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E241AD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(распорядок дня, домашние обязанности)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занятия. Занятия спортом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(квартира, дом), предметы мебели и интерьера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школа, любимые учебные предметы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друзья, их внешность и черты характера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 w:rsidRPr="00613B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56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фольклора.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</w:tbl>
    <w:p w:rsidR="00E241AD" w:rsidRDefault="00E241AD">
      <w:pPr>
        <w:sectPr w:rsidR="00E241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41AD" w:rsidRDefault="00E241AD">
      <w:pPr>
        <w:sectPr w:rsidR="00E241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41AD" w:rsidRDefault="00701F3D">
      <w:pPr>
        <w:spacing w:after="0"/>
        <w:ind w:left="120"/>
      </w:pPr>
      <w:bookmarkStart w:id="13" w:name="block-44159604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241AD" w:rsidRDefault="00701F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5"/>
        <w:gridCol w:w="4175"/>
        <w:gridCol w:w="1293"/>
        <w:gridCol w:w="1841"/>
        <w:gridCol w:w="1910"/>
        <w:gridCol w:w="1347"/>
        <w:gridCol w:w="2221"/>
      </w:tblGrid>
      <w:tr w:rsidR="00E241AD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(приветствие и прощание)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(как тебя зовут?)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(как у тебя дела?)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(представляем свою семью)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семьи, этикет знакомства)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внешность)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характер)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(наши увлечения)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(знакомство с семьёй друга)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(предметы интерьера)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(названия комнат)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(мое любимое место в доме)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(расположение предметов в доме/квартире)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(описание дома, квартиры)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(дом, квартира мечты)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(моя комната)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(сколько тебе лет?)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праздника)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(пишем поздравительную открытку)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рождения (подарки)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Популярная еда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на праздниках. День рождения и Новый Год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моих друзей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игрушки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моих друзей и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детей из разных стран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Игрушки (отгадай по описанию)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я умею и люблю делать)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умеют и любят делать мои друзья)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(любимые занятия)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Питомец моего друга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с семьёй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для выходного дня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Летний отдых моей мечты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(мои любимые предметы)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(имя, возраст, страна, город)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(выходные с другом)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(отдыхаем с семьёй)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(традиционная еда)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Любимое время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Любимое время года моих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Москва – столица России, Лондон – столица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(Великобритания)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Детский фольклор (сказки и песни)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со сказкой)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 персонажами)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характера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внешнего вида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(главный герой)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(Новый год, Рождество)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страны изучаемого языка (Рождество и Новый год в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</w:tbl>
    <w:p w:rsidR="00E241AD" w:rsidRDefault="00E241AD">
      <w:pPr>
        <w:sectPr w:rsidR="00E241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41AD" w:rsidRDefault="00701F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4067"/>
        <w:gridCol w:w="1064"/>
        <w:gridCol w:w="1841"/>
        <w:gridCol w:w="1910"/>
        <w:gridCol w:w="1347"/>
        <w:gridCol w:w="2837"/>
      </w:tblGrid>
      <w:tr w:rsidR="00E241AD">
        <w:trPr>
          <w:trHeight w:val="144"/>
          <w:tblCellSpacing w:w="20" w:type="nil"/>
        </w:trPr>
        <w:tc>
          <w:tcPr>
            <w:tcW w:w="3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(рассказ о своей семье)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445692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(увлечения)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(родословная семьи)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(моё детство)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подарков)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(поздравительная открытка)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моих друзей и одноклассников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446416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школьный обед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в моей семье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446272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(будний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(выходной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игры и соревнования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игры и игрушки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448202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Питомцы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увлечения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448996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Увлечения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Что люблю делать я и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(отгадай по описанию)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мультфильмы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(рассказ о любимой сказке)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характер)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сказки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сказки детей в России и других странах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парке)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театре)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Как я и мои друзья провели выходной день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занятия в каникулы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с моей семьей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Как провели каникулы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(комнаты в моей квартире)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449800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(предметы интерьера)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(описание дома)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(любимые предметы)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(правила поведения)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(мои одноклассники)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(представляем друга одноклассникам)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(совместные занятия после уроков, игры, кружки)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(достопримечательности, интересные места для посещения)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(что было в моём городе/селе раньше)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(разные виды)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(описание внешности)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(что они умеют)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месяцы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родная страна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(главные достопримечательности и интересные факты)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достопримечательности, интересные факты – США)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Австралия)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 (расскажи о своем любимом персонаже)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родной страны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стран изучаемого языка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</w:tbl>
    <w:p w:rsidR="00E241AD" w:rsidRDefault="00E241AD">
      <w:pPr>
        <w:sectPr w:rsidR="00E241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41AD" w:rsidRDefault="00701F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4012"/>
        <w:gridCol w:w="1073"/>
        <w:gridCol w:w="1841"/>
        <w:gridCol w:w="1910"/>
        <w:gridCol w:w="1347"/>
        <w:gridCol w:w="2873"/>
      </w:tblGrid>
      <w:tr w:rsidR="00E241AD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41AD" w:rsidRDefault="00E241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41AD" w:rsidRDefault="00E241AD"/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(члены семьи)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характера)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(идеи для подарков)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(где и как провести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(приглашение друга на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(виды продуктов)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(продукты в магазине)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450330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(правила поведения за столом)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(здоровое питание)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(домашние обязанности)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451258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игрушка, игра (выбираем подарок другу/однокласснику)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451816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Мой питомец (чем он питается?)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(мои увлечения)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(увлечения моих одноклассников)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(как я провёл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спортом (виды спорта)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(описание любимой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(чему нас учат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Любимый сказка (описание персонажей)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(занятия в свободное время)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(планы на 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(куда можно сходить)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с семьей (куда поехать на каникулы)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(каким спортом можно заняться)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452108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(что есть в моей комнате)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453422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дом (местоположение)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(мой школьный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(кем мечтают стать мои одноклассники)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(любимые учебные предметы)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ffec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(проводим время с одноклассниками)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(описание характера, увлечений)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малая родина (город/ село). </w:t>
            </w:r>
            <w:r>
              <w:rPr>
                <w:rFonts w:ascii="Times New Roman" w:hAnsi="Times New Roman"/>
                <w:color w:val="000000"/>
                <w:sz w:val="24"/>
              </w:rPr>
              <w:t>(профессии)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/83512080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(места для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 (праздники)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(собираемся в дорогу)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/83512472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(идеи для семейного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/83512648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(животные в зоопарке/заповеднике)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(интересные факты)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/83511568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(места их обитания)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(чем они питаются)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разных частях мира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магазин: продукты, книги)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 с семьей: одежда, обувь)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(столица, достопримечательности)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(интересные факты: традиционные угощения)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/83513426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достопримечательности: 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достопримечательности, интересные факты, популярные сувениры)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(произведения детского фольклора)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внешности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характера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(популярная еда в разных странах)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(праздники и традиции России)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(праздники и традиции стран изучаемого языка)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E241AD" w:rsidRPr="00613B5C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241AD" w:rsidRDefault="00E241AD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56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E24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Pr="0029564E" w:rsidRDefault="00701F3D">
            <w:pPr>
              <w:spacing w:after="0"/>
              <w:ind w:left="135"/>
              <w:rPr>
                <w:lang w:val="ru-RU"/>
              </w:rPr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 w:rsidRPr="002956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41AD" w:rsidRDefault="00701F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41AD" w:rsidRDefault="00E241AD"/>
        </w:tc>
      </w:tr>
    </w:tbl>
    <w:p w:rsidR="00E241AD" w:rsidRDefault="00E241AD">
      <w:pPr>
        <w:sectPr w:rsidR="00E241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41AD" w:rsidRDefault="00E241AD">
      <w:pPr>
        <w:sectPr w:rsidR="00E241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41AD" w:rsidRDefault="00701F3D">
      <w:pPr>
        <w:spacing w:after="0"/>
        <w:ind w:left="120"/>
      </w:pPr>
      <w:bookmarkStart w:id="14" w:name="block-44159607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241AD" w:rsidRDefault="00701F3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241AD" w:rsidRDefault="00E241AD">
      <w:pPr>
        <w:spacing w:after="0" w:line="480" w:lineRule="auto"/>
        <w:ind w:left="120"/>
      </w:pPr>
    </w:p>
    <w:p w:rsidR="00E241AD" w:rsidRDefault="00E241AD">
      <w:pPr>
        <w:spacing w:after="0" w:line="480" w:lineRule="auto"/>
        <w:ind w:left="120"/>
      </w:pPr>
    </w:p>
    <w:p w:rsidR="00E241AD" w:rsidRDefault="00E241AD">
      <w:pPr>
        <w:spacing w:after="0"/>
        <w:ind w:left="120"/>
      </w:pPr>
    </w:p>
    <w:p w:rsidR="00E241AD" w:rsidRDefault="00701F3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241AD" w:rsidRDefault="00E241AD">
      <w:pPr>
        <w:spacing w:after="0" w:line="480" w:lineRule="auto"/>
        <w:ind w:left="120"/>
      </w:pPr>
    </w:p>
    <w:p w:rsidR="00E241AD" w:rsidRDefault="00E241AD">
      <w:pPr>
        <w:spacing w:after="0"/>
        <w:ind w:left="120"/>
      </w:pPr>
    </w:p>
    <w:p w:rsidR="00E241AD" w:rsidRPr="0029564E" w:rsidRDefault="00701F3D">
      <w:pPr>
        <w:spacing w:after="0" w:line="480" w:lineRule="auto"/>
        <w:ind w:left="120"/>
        <w:rPr>
          <w:lang w:val="ru-RU"/>
        </w:rPr>
      </w:pPr>
      <w:r w:rsidRPr="0029564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241AD" w:rsidRPr="0029564E" w:rsidRDefault="00E241AD">
      <w:pPr>
        <w:spacing w:after="0" w:line="480" w:lineRule="auto"/>
        <w:ind w:left="120"/>
        <w:rPr>
          <w:lang w:val="ru-RU"/>
        </w:rPr>
      </w:pPr>
    </w:p>
    <w:p w:rsidR="00E241AD" w:rsidRPr="0029564E" w:rsidRDefault="00E241AD">
      <w:pPr>
        <w:rPr>
          <w:lang w:val="ru-RU"/>
        </w:rPr>
        <w:sectPr w:rsidR="00E241AD" w:rsidRPr="0029564E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701F3D" w:rsidRPr="0029564E" w:rsidRDefault="00701F3D">
      <w:pPr>
        <w:rPr>
          <w:lang w:val="ru-RU"/>
        </w:rPr>
      </w:pPr>
    </w:p>
    <w:sectPr w:rsidR="00701F3D" w:rsidRPr="0029564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3085F"/>
    <w:multiLevelType w:val="multilevel"/>
    <w:tmpl w:val="C9565F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A93173"/>
    <w:multiLevelType w:val="multilevel"/>
    <w:tmpl w:val="A80E92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7C3784"/>
    <w:multiLevelType w:val="multilevel"/>
    <w:tmpl w:val="F2F8BB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C3445B"/>
    <w:multiLevelType w:val="multilevel"/>
    <w:tmpl w:val="3B9E7D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210B82"/>
    <w:multiLevelType w:val="multilevel"/>
    <w:tmpl w:val="52D2C1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7E1B3E"/>
    <w:multiLevelType w:val="multilevel"/>
    <w:tmpl w:val="982650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F25692"/>
    <w:multiLevelType w:val="multilevel"/>
    <w:tmpl w:val="EC1A52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6F2603"/>
    <w:multiLevelType w:val="multilevel"/>
    <w:tmpl w:val="0A0E30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EF3E27"/>
    <w:multiLevelType w:val="multilevel"/>
    <w:tmpl w:val="2B281F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320F4B"/>
    <w:multiLevelType w:val="multilevel"/>
    <w:tmpl w:val="BAE452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D911A33"/>
    <w:multiLevelType w:val="multilevel"/>
    <w:tmpl w:val="8A9280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1C64421"/>
    <w:multiLevelType w:val="multilevel"/>
    <w:tmpl w:val="ABF2F8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E36FF6"/>
    <w:multiLevelType w:val="multilevel"/>
    <w:tmpl w:val="023E75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9105BF"/>
    <w:multiLevelType w:val="multilevel"/>
    <w:tmpl w:val="2B7444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417D22"/>
    <w:multiLevelType w:val="multilevel"/>
    <w:tmpl w:val="95821A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9A7F4A"/>
    <w:multiLevelType w:val="multilevel"/>
    <w:tmpl w:val="2B5A78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12"/>
  </w:num>
  <w:num w:numId="8">
    <w:abstractNumId w:val="4"/>
  </w:num>
  <w:num w:numId="9">
    <w:abstractNumId w:val="10"/>
  </w:num>
  <w:num w:numId="10">
    <w:abstractNumId w:val="2"/>
  </w:num>
  <w:num w:numId="11">
    <w:abstractNumId w:val="15"/>
  </w:num>
  <w:num w:numId="12">
    <w:abstractNumId w:val="14"/>
  </w:num>
  <w:num w:numId="13">
    <w:abstractNumId w:val="1"/>
  </w:num>
  <w:num w:numId="14">
    <w:abstractNumId w:val="7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AD"/>
    <w:rsid w:val="0029564E"/>
    <w:rsid w:val="00480F9E"/>
    <w:rsid w:val="00613B5C"/>
    <w:rsid w:val="00701F3D"/>
    <w:rsid w:val="00A80E9D"/>
    <w:rsid w:val="00E2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7C8C4D-AA3D-4F7F-AC46-7D894789E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518" TargetMode="External"/><Relationship Id="rId117" Type="http://schemas.openxmlformats.org/officeDocument/2006/relationships/hyperlink" Target="https://m.edsoo.ru/7f450330" TargetMode="External"/><Relationship Id="rId21" Type="http://schemas.openxmlformats.org/officeDocument/2006/relationships/hyperlink" Target="https://m.edsoo.ru/7f411518" TargetMode="External"/><Relationship Id="rId42" Type="http://schemas.openxmlformats.org/officeDocument/2006/relationships/hyperlink" Target="https://m.edsoo.ru/7f412652" TargetMode="External"/><Relationship Id="rId47" Type="http://schemas.openxmlformats.org/officeDocument/2006/relationships/hyperlink" Target="https://m.edsoo.ru/7f412652" TargetMode="External"/><Relationship Id="rId63" Type="http://schemas.openxmlformats.org/officeDocument/2006/relationships/hyperlink" Target="https://m.edsoo.ru/7f446fd8" TargetMode="External"/><Relationship Id="rId68" Type="http://schemas.openxmlformats.org/officeDocument/2006/relationships/hyperlink" Target="https://m.edsoo.ru/7f44807c" TargetMode="External"/><Relationship Id="rId84" Type="http://schemas.openxmlformats.org/officeDocument/2006/relationships/hyperlink" Target="https://m.edsoo.ru/7f4499a4" TargetMode="External"/><Relationship Id="rId89" Type="http://schemas.openxmlformats.org/officeDocument/2006/relationships/hyperlink" Target="https://m.edsoo.ru/7f44a570" TargetMode="External"/><Relationship Id="rId112" Type="http://schemas.openxmlformats.org/officeDocument/2006/relationships/hyperlink" Target="https://m.edsoo.ru/7f44ef8a" TargetMode="External"/><Relationship Id="rId133" Type="http://schemas.openxmlformats.org/officeDocument/2006/relationships/hyperlink" Target="https://m.edsoo.ru/7f4529e6" TargetMode="External"/><Relationship Id="rId138" Type="http://schemas.openxmlformats.org/officeDocument/2006/relationships/hyperlink" Target="https://m.edsoo.ru/7f4535da" TargetMode="External"/><Relationship Id="rId154" Type="http://schemas.openxmlformats.org/officeDocument/2006/relationships/hyperlink" Target="https://m.edsoo.ru/83511edc" TargetMode="External"/><Relationship Id="rId159" Type="http://schemas.openxmlformats.org/officeDocument/2006/relationships/hyperlink" Target="https://m.edsoo.ru/835135de" TargetMode="External"/><Relationship Id="rId16" Type="http://schemas.openxmlformats.org/officeDocument/2006/relationships/hyperlink" Target="https://m.edsoo.ru/7f411518" TargetMode="External"/><Relationship Id="rId107" Type="http://schemas.openxmlformats.org/officeDocument/2006/relationships/hyperlink" Target="https://m.edsoo.ru/7f44d8f6" TargetMode="External"/><Relationship Id="rId11" Type="http://schemas.openxmlformats.org/officeDocument/2006/relationships/hyperlink" Target="https://m.edsoo.ru/7f411518" TargetMode="External"/><Relationship Id="rId32" Type="http://schemas.openxmlformats.org/officeDocument/2006/relationships/hyperlink" Target="https://m.edsoo.ru/7f412652" TargetMode="External"/><Relationship Id="rId37" Type="http://schemas.openxmlformats.org/officeDocument/2006/relationships/hyperlink" Target="https://m.edsoo.ru/7f412652" TargetMode="External"/><Relationship Id="rId53" Type="http://schemas.openxmlformats.org/officeDocument/2006/relationships/hyperlink" Target="https://m.edsoo.ru/7f412652" TargetMode="External"/><Relationship Id="rId58" Type="http://schemas.openxmlformats.org/officeDocument/2006/relationships/hyperlink" Target="https://m.edsoo.ru/7f446b1e" TargetMode="External"/><Relationship Id="rId74" Type="http://schemas.openxmlformats.org/officeDocument/2006/relationships/hyperlink" Target="https://m.edsoo.ru/7f4494b8" TargetMode="External"/><Relationship Id="rId79" Type="http://schemas.openxmlformats.org/officeDocument/2006/relationships/hyperlink" Target="https://m.edsoo.ru/7f44930a" TargetMode="External"/><Relationship Id="rId102" Type="http://schemas.openxmlformats.org/officeDocument/2006/relationships/hyperlink" Target="https://m.edsoo.ru/7f44c5fa" TargetMode="External"/><Relationship Id="rId123" Type="http://schemas.openxmlformats.org/officeDocument/2006/relationships/hyperlink" Target="https://m.edsoo.ru/7f451816" TargetMode="External"/><Relationship Id="rId128" Type="http://schemas.openxmlformats.org/officeDocument/2006/relationships/hyperlink" Target="https://m.edsoo.ru/7f4526b2" TargetMode="External"/><Relationship Id="rId144" Type="http://schemas.openxmlformats.org/officeDocument/2006/relationships/hyperlink" Target="https://m.edsoo.ru/835121d4" TargetMode="External"/><Relationship Id="rId149" Type="http://schemas.openxmlformats.org/officeDocument/2006/relationships/hyperlink" Target="https://m.edsoo.ru/8351156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4a778" TargetMode="External"/><Relationship Id="rId95" Type="http://schemas.openxmlformats.org/officeDocument/2006/relationships/hyperlink" Target="https://m.edsoo.ru/7f44ac8c" TargetMode="External"/><Relationship Id="rId160" Type="http://schemas.openxmlformats.org/officeDocument/2006/relationships/hyperlink" Target="https://m.edsoo.ru/7f4526b2" TargetMode="External"/><Relationship Id="rId165" Type="http://schemas.openxmlformats.org/officeDocument/2006/relationships/hyperlink" Target="https://m.edsoo.ru/835149fc" TargetMode="External"/><Relationship Id="rId22" Type="http://schemas.openxmlformats.org/officeDocument/2006/relationships/hyperlink" Target="https://m.edsoo.ru/7f411518" TargetMode="External"/><Relationship Id="rId27" Type="http://schemas.openxmlformats.org/officeDocument/2006/relationships/hyperlink" Target="https://m.edsoo.ru/7f411518" TargetMode="External"/><Relationship Id="rId43" Type="http://schemas.openxmlformats.org/officeDocument/2006/relationships/hyperlink" Target="https://m.edsoo.ru/7f412652" TargetMode="External"/><Relationship Id="rId48" Type="http://schemas.openxmlformats.org/officeDocument/2006/relationships/hyperlink" Target="https://m.edsoo.ru/7f412652" TargetMode="External"/><Relationship Id="rId64" Type="http://schemas.openxmlformats.org/officeDocument/2006/relationships/hyperlink" Target="https://m.edsoo.ru/7f447942" TargetMode="External"/><Relationship Id="rId69" Type="http://schemas.openxmlformats.org/officeDocument/2006/relationships/hyperlink" Target="https://m.edsoo.ru/7f448202" TargetMode="External"/><Relationship Id="rId113" Type="http://schemas.openxmlformats.org/officeDocument/2006/relationships/hyperlink" Target="https://m.edsoo.ru/7f44f7e6" TargetMode="External"/><Relationship Id="rId118" Type="http://schemas.openxmlformats.org/officeDocument/2006/relationships/hyperlink" Target="https://m.edsoo.ru/7f451258" TargetMode="External"/><Relationship Id="rId134" Type="http://schemas.openxmlformats.org/officeDocument/2006/relationships/hyperlink" Target="https://m.edsoo.ru/7f452108" TargetMode="External"/><Relationship Id="rId139" Type="http://schemas.openxmlformats.org/officeDocument/2006/relationships/hyperlink" Target="https://m.edsoo.ru/8350fe8e" TargetMode="External"/><Relationship Id="rId80" Type="http://schemas.openxmlformats.org/officeDocument/2006/relationships/hyperlink" Target="https://m.edsoo.ru/7f44930a" TargetMode="External"/><Relationship Id="rId85" Type="http://schemas.openxmlformats.org/officeDocument/2006/relationships/hyperlink" Target="https://m.edsoo.ru/7f449c6a" TargetMode="External"/><Relationship Id="rId150" Type="http://schemas.openxmlformats.org/officeDocument/2006/relationships/hyperlink" Target="https://m.edsoo.ru/8351109a" TargetMode="External"/><Relationship Id="rId155" Type="http://schemas.openxmlformats.org/officeDocument/2006/relationships/hyperlink" Target="https://m.edsoo.ru/83511edc" TargetMode="External"/><Relationship Id="rId12" Type="http://schemas.openxmlformats.org/officeDocument/2006/relationships/hyperlink" Target="https://m.edsoo.ru/7f411518" TargetMode="External"/><Relationship Id="rId17" Type="http://schemas.openxmlformats.org/officeDocument/2006/relationships/hyperlink" Target="https://m.edsoo.ru/7f411518" TargetMode="External"/><Relationship Id="rId33" Type="http://schemas.openxmlformats.org/officeDocument/2006/relationships/hyperlink" Target="https://m.edsoo.ru/7f412652" TargetMode="External"/><Relationship Id="rId38" Type="http://schemas.openxmlformats.org/officeDocument/2006/relationships/hyperlink" Target="https://m.edsoo.ru/7f412652" TargetMode="External"/><Relationship Id="rId59" Type="http://schemas.openxmlformats.org/officeDocument/2006/relationships/hyperlink" Target="https://m.edsoo.ru/7f445dcc" TargetMode="External"/><Relationship Id="rId103" Type="http://schemas.openxmlformats.org/officeDocument/2006/relationships/hyperlink" Target="https://m.edsoo.ru/7f44c7e4" TargetMode="External"/><Relationship Id="rId108" Type="http://schemas.openxmlformats.org/officeDocument/2006/relationships/hyperlink" Target="https://m.edsoo.ru/7f44dc70" TargetMode="External"/><Relationship Id="rId124" Type="http://schemas.openxmlformats.org/officeDocument/2006/relationships/hyperlink" Target="https://m.edsoo.ru/7f451bb8" TargetMode="External"/><Relationship Id="rId129" Type="http://schemas.openxmlformats.org/officeDocument/2006/relationships/hyperlink" Target="https://m.edsoo.ru/7f45284c" TargetMode="External"/><Relationship Id="rId54" Type="http://schemas.openxmlformats.org/officeDocument/2006/relationships/hyperlink" Target="https://m.edsoo.ru/7f412652" TargetMode="External"/><Relationship Id="rId70" Type="http://schemas.openxmlformats.org/officeDocument/2006/relationships/hyperlink" Target="https://m.edsoo.ru/7f44852c" TargetMode="External"/><Relationship Id="rId75" Type="http://schemas.openxmlformats.org/officeDocument/2006/relationships/hyperlink" Target="https://m.edsoo.ru/7f44ce6a" TargetMode="External"/><Relationship Id="rId91" Type="http://schemas.openxmlformats.org/officeDocument/2006/relationships/hyperlink" Target="https://m.edsoo.ru/7f44a930" TargetMode="External"/><Relationship Id="rId96" Type="http://schemas.openxmlformats.org/officeDocument/2006/relationships/hyperlink" Target="https://m.edsoo.ru/7f44ae44" TargetMode="External"/><Relationship Id="rId140" Type="http://schemas.openxmlformats.org/officeDocument/2006/relationships/hyperlink" Target="https://m.edsoo.ru/8350ffec" TargetMode="External"/><Relationship Id="rId145" Type="http://schemas.openxmlformats.org/officeDocument/2006/relationships/hyperlink" Target="https://m.edsoo.ru/8351230a" TargetMode="External"/><Relationship Id="rId161" Type="http://schemas.openxmlformats.org/officeDocument/2006/relationships/hyperlink" Target="https://m.edsoo.ru/7f45241e" TargetMode="External"/><Relationship Id="rId166" Type="http://schemas.openxmlformats.org/officeDocument/2006/relationships/hyperlink" Target="https://m.edsoo.ru/83514ba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518" TargetMode="External"/><Relationship Id="rId15" Type="http://schemas.openxmlformats.org/officeDocument/2006/relationships/hyperlink" Target="https://m.edsoo.ru/7f411518" TargetMode="External"/><Relationship Id="rId23" Type="http://schemas.openxmlformats.org/officeDocument/2006/relationships/hyperlink" Target="https://m.edsoo.ru/7f411518" TargetMode="External"/><Relationship Id="rId28" Type="http://schemas.openxmlformats.org/officeDocument/2006/relationships/hyperlink" Target="https://m.edsoo.ru/7f411518" TargetMode="External"/><Relationship Id="rId36" Type="http://schemas.openxmlformats.org/officeDocument/2006/relationships/hyperlink" Target="https://m.edsoo.ru/7f412652" TargetMode="External"/><Relationship Id="rId49" Type="http://schemas.openxmlformats.org/officeDocument/2006/relationships/hyperlink" Target="https://m.edsoo.ru/7f412652" TargetMode="External"/><Relationship Id="rId57" Type="http://schemas.openxmlformats.org/officeDocument/2006/relationships/hyperlink" Target="https://m.edsoo.ru/7f4465b0" TargetMode="External"/><Relationship Id="rId106" Type="http://schemas.openxmlformats.org/officeDocument/2006/relationships/hyperlink" Target="https://m.edsoo.ru/7f44d3d8" TargetMode="External"/><Relationship Id="rId114" Type="http://schemas.openxmlformats.org/officeDocument/2006/relationships/hyperlink" Target="https://m.edsoo.ru/7f44fa5c" TargetMode="External"/><Relationship Id="rId119" Type="http://schemas.openxmlformats.org/officeDocument/2006/relationships/hyperlink" Target="https://m.edsoo.ru/7f450a56" TargetMode="External"/><Relationship Id="rId127" Type="http://schemas.openxmlformats.org/officeDocument/2006/relationships/hyperlink" Target="https://m.edsoo.ru/7f45241e" TargetMode="External"/><Relationship Id="rId10" Type="http://schemas.openxmlformats.org/officeDocument/2006/relationships/hyperlink" Target="https://m.edsoo.ru/7f411518" TargetMode="External"/><Relationship Id="rId31" Type="http://schemas.openxmlformats.org/officeDocument/2006/relationships/hyperlink" Target="https://m.edsoo.ru/7f412652" TargetMode="External"/><Relationship Id="rId44" Type="http://schemas.openxmlformats.org/officeDocument/2006/relationships/hyperlink" Target="https://m.edsoo.ru/7f412652" TargetMode="External"/><Relationship Id="rId52" Type="http://schemas.openxmlformats.org/officeDocument/2006/relationships/hyperlink" Target="https://m.edsoo.ru/7f412652" TargetMode="External"/><Relationship Id="rId60" Type="http://schemas.openxmlformats.org/officeDocument/2006/relationships/hyperlink" Target="https://m.edsoo.ru/7f446416" TargetMode="External"/><Relationship Id="rId65" Type="http://schemas.openxmlformats.org/officeDocument/2006/relationships/hyperlink" Target="https://m.edsoo.ru/7f447942" TargetMode="External"/><Relationship Id="rId73" Type="http://schemas.openxmlformats.org/officeDocument/2006/relationships/hyperlink" Target="https://m.edsoo.ru/7f448d10" TargetMode="External"/><Relationship Id="rId78" Type="http://schemas.openxmlformats.org/officeDocument/2006/relationships/hyperlink" Target="https://m.edsoo.ru/7f448eb4" TargetMode="External"/><Relationship Id="rId81" Type="http://schemas.openxmlformats.org/officeDocument/2006/relationships/hyperlink" Target="https://m.edsoo.ru/7f449666" TargetMode="External"/><Relationship Id="rId86" Type="http://schemas.openxmlformats.org/officeDocument/2006/relationships/hyperlink" Target="https://m.edsoo.ru/7f449e22" TargetMode="External"/><Relationship Id="rId94" Type="http://schemas.openxmlformats.org/officeDocument/2006/relationships/hyperlink" Target="https://m.edsoo.ru/7f44aae8" TargetMode="External"/><Relationship Id="rId99" Type="http://schemas.openxmlformats.org/officeDocument/2006/relationships/hyperlink" Target="https://m.edsoo.ru/7f44c0b4" TargetMode="External"/><Relationship Id="rId101" Type="http://schemas.openxmlformats.org/officeDocument/2006/relationships/hyperlink" Target="https://m.edsoo.ru/7f44c276" TargetMode="External"/><Relationship Id="rId122" Type="http://schemas.openxmlformats.org/officeDocument/2006/relationships/hyperlink" Target="https://m.edsoo.ru/7f451406" TargetMode="External"/><Relationship Id="rId130" Type="http://schemas.openxmlformats.org/officeDocument/2006/relationships/hyperlink" Target="https://m.edsoo.ru/7f4529e6" TargetMode="External"/><Relationship Id="rId135" Type="http://schemas.openxmlformats.org/officeDocument/2006/relationships/hyperlink" Target="https://m.edsoo.ru/7f45327e" TargetMode="External"/><Relationship Id="rId143" Type="http://schemas.openxmlformats.org/officeDocument/2006/relationships/hyperlink" Target="https://m.edsoo.ru/83512080" TargetMode="External"/><Relationship Id="rId148" Type="http://schemas.openxmlformats.org/officeDocument/2006/relationships/hyperlink" Target="https://m.edsoo.ru/835113b0" TargetMode="External"/><Relationship Id="rId151" Type="http://schemas.openxmlformats.org/officeDocument/2006/relationships/hyperlink" Target="https://m.edsoo.ru/83510eb0" TargetMode="External"/><Relationship Id="rId156" Type="http://schemas.openxmlformats.org/officeDocument/2006/relationships/hyperlink" Target="https://m.edsoo.ru/835131d8" TargetMode="External"/><Relationship Id="rId164" Type="http://schemas.openxmlformats.org/officeDocument/2006/relationships/hyperlink" Target="https://m.edsoo.ru/83513c50" TargetMode="Externa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518" TargetMode="External"/><Relationship Id="rId13" Type="http://schemas.openxmlformats.org/officeDocument/2006/relationships/hyperlink" Target="https://m.edsoo.ru/7f411518" TargetMode="External"/><Relationship Id="rId18" Type="http://schemas.openxmlformats.org/officeDocument/2006/relationships/hyperlink" Target="https://m.edsoo.ru/7f411518" TargetMode="External"/><Relationship Id="rId39" Type="http://schemas.openxmlformats.org/officeDocument/2006/relationships/hyperlink" Target="https://m.edsoo.ru/7f412652" TargetMode="External"/><Relationship Id="rId109" Type="http://schemas.openxmlformats.org/officeDocument/2006/relationships/hyperlink" Target="https://m.edsoo.ru/7f44e5a8" TargetMode="External"/><Relationship Id="rId34" Type="http://schemas.openxmlformats.org/officeDocument/2006/relationships/hyperlink" Target="https://m.edsoo.ru/7f412652" TargetMode="External"/><Relationship Id="rId50" Type="http://schemas.openxmlformats.org/officeDocument/2006/relationships/hyperlink" Target="https://m.edsoo.ru/7f412652" TargetMode="External"/><Relationship Id="rId55" Type="http://schemas.openxmlformats.org/officeDocument/2006/relationships/hyperlink" Target="https://m.edsoo.ru/7f445692" TargetMode="External"/><Relationship Id="rId76" Type="http://schemas.openxmlformats.org/officeDocument/2006/relationships/hyperlink" Target="https://m.edsoo.ru/7f44d158" TargetMode="External"/><Relationship Id="rId97" Type="http://schemas.openxmlformats.org/officeDocument/2006/relationships/hyperlink" Target="https://m.edsoo.ru/7f44b344" TargetMode="External"/><Relationship Id="rId104" Type="http://schemas.openxmlformats.org/officeDocument/2006/relationships/hyperlink" Target="https://m.edsoo.ru/7f44cab4" TargetMode="External"/><Relationship Id="rId120" Type="http://schemas.openxmlformats.org/officeDocument/2006/relationships/hyperlink" Target="https://m.edsoo.ru/7f450bdc" TargetMode="External"/><Relationship Id="rId125" Type="http://schemas.openxmlformats.org/officeDocument/2006/relationships/hyperlink" Target="https://m.edsoo.ru/7f451dac" TargetMode="External"/><Relationship Id="rId141" Type="http://schemas.openxmlformats.org/officeDocument/2006/relationships/hyperlink" Target="https://m.edsoo.ru/8351026c" TargetMode="External"/><Relationship Id="rId146" Type="http://schemas.openxmlformats.org/officeDocument/2006/relationships/hyperlink" Target="https://m.edsoo.ru/83512472" TargetMode="External"/><Relationship Id="rId167" Type="http://schemas.openxmlformats.org/officeDocument/2006/relationships/hyperlink" Target="https://m.edsoo.ru/83514baa" TargetMode="External"/><Relationship Id="rId7" Type="http://schemas.openxmlformats.org/officeDocument/2006/relationships/hyperlink" Target="https://m.edsoo.ru/7f411518" TargetMode="External"/><Relationship Id="rId71" Type="http://schemas.openxmlformats.org/officeDocument/2006/relationships/hyperlink" Target="https://m.edsoo.ru/7f448996" TargetMode="External"/><Relationship Id="rId92" Type="http://schemas.openxmlformats.org/officeDocument/2006/relationships/hyperlink" Target="https://m.edsoo.ru/7f44bb96" TargetMode="External"/><Relationship Id="rId162" Type="http://schemas.openxmlformats.org/officeDocument/2006/relationships/hyperlink" Target="https://m.edsoo.ru/83513af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518" TargetMode="External"/><Relationship Id="rId24" Type="http://schemas.openxmlformats.org/officeDocument/2006/relationships/hyperlink" Target="https://m.edsoo.ru/7f411518" TargetMode="External"/><Relationship Id="rId40" Type="http://schemas.openxmlformats.org/officeDocument/2006/relationships/hyperlink" Target="https://m.edsoo.ru/7f412652" TargetMode="External"/><Relationship Id="rId45" Type="http://schemas.openxmlformats.org/officeDocument/2006/relationships/hyperlink" Target="https://m.edsoo.ru/7f412652" TargetMode="External"/><Relationship Id="rId66" Type="http://schemas.openxmlformats.org/officeDocument/2006/relationships/hyperlink" Target="https://m.edsoo.ru/7f447ae6" TargetMode="External"/><Relationship Id="rId87" Type="http://schemas.openxmlformats.org/officeDocument/2006/relationships/hyperlink" Target="https://m.edsoo.ru/7f449fc6" TargetMode="External"/><Relationship Id="rId110" Type="http://schemas.openxmlformats.org/officeDocument/2006/relationships/hyperlink" Target="https://m.edsoo.ru/7f44e5a8" TargetMode="External"/><Relationship Id="rId115" Type="http://schemas.openxmlformats.org/officeDocument/2006/relationships/hyperlink" Target="https://m.edsoo.ru/7f45002e" TargetMode="External"/><Relationship Id="rId131" Type="http://schemas.openxmlformats.org/officeDocument/2006/relationships/hyperlink" Target="https://m.edsoo.ru/7f452c8e" TargetMode="External"/><Relationship Id="rId136" Type="http://schemas.openxmlformats.org/officeDocument/2006/relationships/hyperlink" Target="https://m.edsoo.ru/7f45327e" TargetMode="External"/><Relationship Id="rId157" Type="http://schemas.openxmlformats.org/officeDocument/2006/relationships/hyperlink" Target="https://m.edsoo.ru/83513426" TargetMode="External"/><Relationship Id="rId61" Type="http://schemas.openxmlformats.org/officeDocument/2006/relationships/hyperlink" Target="https://m.edsoo.ru/7f446272" TargetMode="External"/><Relationship Id="rId82" Type="http://schemas.openxmlformats.org/officeDocument/2006/relationships/hyperlink" Target="https://m.edsoo.ru/7f449666" TargetMode="External"/><Relationship Id="rId152" Type="http://schemas.openxmlformats.org/officeDocument/2006/relationships/hyperlink" Target="https://m.edsoo.ru/835116ee" TargetMode="External"/><Relationship Id="rId19" Type="http://schemas.openxmlformats.org/officeDocument/2006/relationships/hyperlink" Target="https://m.edsoo.ru/7f411518" TargetMode="External"/><Relationship Id="rId14" Type="http://schemas.openxmlformats.org/officeDocument/2006/relationships/hyperlink" Target="https://m.edsoo.ru/7f411518" TargetMode="External"/><Relationship Id="rId30" Type="http://schemas.openxmlformats.org/officeDocument/2006/relationships/hyperlink" Target="https://m.edsoo.ru/7f412652" TargetMode="External"/><Relationship Id="rId35" Type="http://schemas.openxmlformats.org/officeDocument/2006/relationships/hyperlink" Target="https://m.edsoo.ru/7f412652" TargetMode="External"/><Relationship Id="rId56" Type="http://schemas.openxmlformats.org/officeDocument/2006/relationships/hyperlink" Target="https://m.edsoo.ru/7f44594e" TargetMode="External"/><Relationship Id="rId77" Type="http://schemas.openxmlformats.org/officeDocument/2006/relationships/hyperlink" Target="https://m.edsoo.ru/7f448eb4" TargetMode="External"/><Relationship Id="rId100" Type="http://schemas.openxmlformats.org/officeDocument/2006/relationships/hyperlink" Target="https://m.edsoo.ru/7f44c0b4" TargetMode="External"/><Relationship Id="rId105" Type="http://schemas.openxmlformats.org/officeDocument/2006/relationships/hyperlink" Target="https://m.edsoo.ru/7f44cc80" TargetMode="External"/><Relationship Id="rId126" Type="http://schemas.openxmlformats.org/officeDocument/2006/relationships/hyperlink" Target="https://m.edsoo.ru/7f451f46" TargetMode="External"/><Relationship Id="rId147" Type="http://schemas.openxmlformats.org/officeDocument/2006/relationships/hyperlink" Target="https://m.edsoo.ru/83512648" TargetMode="External"/><Relationship Id="rId168" Type="http://schemas.openxmlformats.org/officeDocument/2006/relationships/fontTable" Target="fontTable.xml"/><Relationship Id="rId8" Type="http://schemas.openxmlformats.org/officeDocument/2006/relationships/hyperlink" Target="https://m.edsoo.ru/7f411518" TargetMode="Externa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48d10" TargetMode="External"/><Relationship Id="rId93" Type="http://schemas.openxmlformats.org/officeDocument/2006/relationships/hyperlink" Target="https://m.edsoo.ru/7f44bd6c" TargetMode="External"/><Relationship Id="rId98" Type="http://schemas.openxmlformats.org/officeDocument/2006/relationships/hyperlink" Target="https://m.edsoo.ru/7f44b6aa" TargetMode="External"/><Relationship Id="rId121" Type="http://schemas.openxmlformats.org/officeDocument/2006/relationships/hyperlink" Target="https://m.edsoo.ru/7f451406" TargetMode="External"/><Relationship Id="rId142" Type="http://schemas.openxmlformats.org/officeDocument/2006/relationships/hyperlink" Target="https://m.edsoo.ru/835103d4" TargetMode="External"/><Relationship Id="rId163" Type="http://schemas.openxmlformats.org/officeDocument/2006/relationships/hyperlink" Target="https://m.edsoo.ru/835137a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1518" TargetMode="External"/><Relationship Id="rId46" Type="http://schemas.openxmlformats.org/officeDocument/2006/relationships/hyperlink" Target="https://m.edsoo.ru/7f412652" TargetMode="External"/><Relationship Id="rId67" Type="http://schemas.openxmlformats.org/officeDocument/2006/relationships/hyperlink" Target="https://m.edsoo.ru/7f447ea6" TargetMode="External"/><Relationship Id="rId116" Type="http://schemas.openxmlformats.org/officeDocument/2006/relationships/hyperlink" Target="https://m.edsoo.ru/7f4501b4" TargetMode="External"/><Relationship Id="rId137" Type="http://schemas.openxmlformats.org/officeDocument/2006/relationships/hyperlink" Target="https://m.edsoo.ru/7f453422" TargetMode="External"/><Relationship Id="rId158" Type="http://schemas.openxmlformats.org/officeDocument/2006/relationships/hyperlink" Target="https://m.edsoo.ru/8351394e" TargetMode="External"/><Relationship Id="rId20" Type="http://schemas.openxmlformats.org/officeDocument/2006/relationships/hyperlink" Target="https://m.edsoo.ru/7f411518" TargetMode="External"/><Relationship Id="rId41" Type="http://schemas.openxmlformats.org/officeDocument/2006/relationships/hyperlink" Target="https://m.edsoo.ru/7f412652" TargetMode="External"/><Relationship Id="rId62" Type="http://schemas.openxmlformats.org/officeDocument/2006/relationships/hyperlink" Target="https://m.edsoo.ru/7f44741a" TargetMode="External"/><Relationship Id="rId83" Type="http://schemas.openxmlformats.org/officeDocument/2006/relationships/hyperlink" Target="https://m.edsoo.ru/7f449800" TargetMode="External"/><Relationship Id="rId88" Type="http://schemas.openxmlformats.org/officeDocument/2006/relationships/hyperlink" Target="https://m.edsoo.ru/7f44a19c" TargetMode="External"/><Relationship Id="rId111" Type="http://schemas.openxmlformats.org/officeDocument/2006/relationships/hyperlink" Target="https://m.edsoo.ru/7f44e832" TargetMode="External"/><Relationship Id="rId132" Type="http://schemas.openxmlformats.org/officeDocument/2006/relationships/hyperlink" Target="https://m.edsoo.ru/7f4530bc" TargetMode="External"/><Relationship Id="rId153" Type="http://schemas.openxmlformats.org/officeDocument/2006/relationships/hyperlink" Target="https://m.edsoo.ru/83511a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60</Pages>
  <Words>13072</Words>
  <Characters>74513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2024-10-13T17:14:00Z</dcterms:created>
  <dcterms:modified xsi:type="dcterms:W3CDTF">2024-10-13T17:16:00Z</dcterms:modified>
</cp:coreProperties>
</file>