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70" w:rsidRPr="00A256A1" w:rsidRDefault="00FD7F70">
      <w:pPr>
        <w:spacing w:after="0"/>
        <w:ind w:left="120"/>
        <w:rPr>
          <w:lang w:val="ru-RU"/>
        </w:rPr>
      </w:pPr>
      <w:bookmarkStart w:id="0" w:name="block-11506208"/>
    </w:p>
    <w:p w:rsidR="00FD7F70" w:rsidRPr="00A256A1" w:rsidRDefault="00657790">
      <w:pPr>
        <w:rPr>
          <w:lang w:val="ru-RU"/>
        </w:rPr>
        <w:sectPr w:rsidR="00FD7F70" w:rsidRPr="00A256A1" w:rsidSect="00A256A1">
          <w:pgSz w:w="11906" w:h="16383"/>
          <w:pgMar w:top="1134" w:right="850" w:bottom="1134" w:left="1276" w:header="720" w:footer="720" w:gutter="0"/>
          <w:cols w:space="720"/>
        </w:sectPr>
      </w:pPr>
      <w:bookmarkStart w:id="1" w:name="_GoBack"/>
      <w:r>
        <w:rPr>
          <w:noProof/>
          <w:lang w:val="ru-RU" w:eastAsia="ru-RU"/>
        </w:rPr>
        <w:drawing>
          <wp:inline distT="0" distB="0" distL="0" distR="0">
            <wp:extent cx="6055967" cy="8334375"/>
            <wp:effectExtent l="0" t="0" r="0" b="0"/>
            <wp:docPr id="1" name="Рисунок 1" descr="C:\Users\Пользователь\Desktop\Сканы\2023-09-14_15-35-42_winscan_to_pd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2023-09-14_15-35-42_winscan_to_pdf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86" cy="8337153"/>
                    </a:xfrm>
                    <a:prstGeom prst="rect">
                      <a:avLst/>
                    </a:prstGeom>
                    <a:noFill/>
                    <a:ln>
                      <a:noFill/>
                    </a:ln>
                  </pic:spPr>
                </pic:pic>
              </a:graphicData>
            </a:graphic>
          </wp:inline>
        </w:drawing>
      </w:r>
      <w:bookmarkEnd w:id="1"/>
    </w:p>
    <w:p w:rsidR="00FD7F70" w:rsidRPr="00A256A1" w:rsidRDefault="00A256A1">
      <w:pPr>
        <w:spacing w:after="0" w:line="264" w:lineRule="auto"/>
        <w:ind w:firstLine="600"/>
        <w:jc w:val="both"/>
        <w:rPr>
          <w:rFonts w:ascii="Times New Roman" w:hAnsi="Times New Roman" w:cs="Times New Roman"/>
          <w:sz w:val="24"/>
          <w:szCs w:val="24"/>
          <w:lang w:val="ru-RU"/>
        </w:rPr>
      </w:pPr>
      <w:bookmarkStart w:id="2" w:name="block-11506209"/>
      <w:bookmarkEnd w:id="0"/>
      <w:r w:rsidRPr="00A256A1">
        <w:rPr>
          <w:rFonts w:ascii="Times New Roman" w:hAnsi="Times New Roman" w:cs="Times New Roman"/>
          <w:b/>
          <w:color w:val="000000"/>
          <w:sz w:val="24"/>
          <w:szCs w:val="24"/>
          <w:lang w:val="ru-RU"/>
        </w:rPr>
        <w:lastRenderedPageBreak/>
        <w:t>ПОЯСНИТЕЛЬНАЯ ЗАПИСКА</w:t>
      </w:r>
    </w:p>
    <w:p w:rsidR="00FD7F70" w:rsidRPr="00A256A1" w:rsidRDefault="00A256A1">
      <w:pPr>
        <w:spacing w:after="0" w:line="264" w:lineRule="auto"/>
        <w:ind w:firstLine="600"/>
        <w:jc w:val="both"/>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FD7F70" w:rsidRPr="00A256A1" w:rsidRDefault="00A256A1">
      <w:pPr>
        <w:spacing w:after="0" w:line="264" w:lineRule="auto"/>
        <w:ind w:firstLine="600"/>
        <w:jc w:val="both"/>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Основная цель реализации программы по музыке</w:t>
      </w:r>
      <w:r w:rsidRPr="00A256A1">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Задачи обучения музыке на уровне основного общего образования: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A256A1">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A256A1">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инвариантные модули: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1 «Музыка моего края»;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2 «Народное музыкальное творчество России»;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3 «Русская классическая музыка»;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4 «Жанры музыкального искусства»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вариативные модули: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5 «Музыка народов мира»;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6 «Европейская классическая музыка»;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7 «Духовная музыка»;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модуль № 9 «Связь музыки с другими видами искусства»;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w:t>
      </w:r>
      <w:bookmarkStart w:id="3" w:name="7ad9d27f-2d5e-40e5-a5e1-761ecce37b11"/>
      <w:r w:rsidRPr="00A256A1">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3"/>
      <w:r w:rsidRPr="00A256A1">
        <w:rPr>
          <w:rFonts w:ascii="Times New Roman" w:hAnsi="Times New Roman" w:cs="Times New Roman"/>
          <w:color w:val="000000"/>
          <w:sz w:val="24"/>
          <w:szCs w:val="24"/>
          <w:lang w:val="ru-RU"/>
        </w:rPr>
        <w:t>‌‌</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FD7F70" w:rsidRPr="00A256A1" w:rsidRDefault="00FD7F70" w:rsidP="00A256A1">
      <w:pPr>
        <w:rPr>
          <w:rFonts w:ascii="Times New Roman" w:hAnsi="Times New Roman" w:cs="Times New Roman"/>
          <w:sz w:val="24"/>
          <w:szCs w:val="24"/>
          <w:lang w:val="ru-RU"/>
        </w:rPr>
        <w:sectPr w:rsidR="00FD7F70" w:rsidRPr="00A256A1">
          <w:pgSz w:w="11906" w:h="16383"/>
          <w:pgMar w:top="1134" w:right="850" w:bottom="1134" w:left="1701" w:header="720" w:footer="720" w:gutter="0"/>
          <w:cols w:space="720"/>
        </w:sectPr>
      </w:pPr>
    </w:p>
    <w:p w:rsidR="00FD7F70" w:rsidRPr="00A256A1" w:rsidRDefault="00A256A1" w:rsidP="00A256A1">
      <w:pPr>
        <w:spacing w:after="0" w:line="264" w:lineRule="auto"/>
        <w:ind w:left="120"/>
        <w:rPr>
          <w:rFonts w:ascii="Times New Roman" w:hAnsi="Times New Roman" w:cs="Times New Roman"/>
          <w:sz w:val="24"/>
          <w:szCs w:val="24"/>
          <w:lang w:val="ru-RU"/>
        </w:rPr>
      </w:pPr>
      <w:bookmarkStart w:id="4" w:name="block-11506210"/>
      <w:bookmarkEnd w:id="2"/>
      <w:r w:rsidRPr="00A256A1">
        <w:rPr>
          <w:rFonts w:ascii="Times New Roman" w:hAnsi="Times New Roman" w:cs="Times New Roman"/>
          <w:b/>
          <w:color w:val="000000"/>
          <w:sz w:val="24"/>
          <w:szCs w:val="24"/>
          <w:lang w:val="ru-RU"/>
        </w:rPr>
        <w:lastRenderedPageBreak/>
        <w:t>СОДЕРЖАНИЕ ОБУЧЕНИЯ</w:t>
      </w:r>
    </w:p>
    <w:p w:rsidR="00FD7F70" w:rsidRPr="00A256A1" w:rsidRDefault="00FD7F70" w:rsidP="00A256A1">
      <w:pPr>
        <w:spacing w:after="0" w:line="264" w:lineRule="auto"/>
        <w:ind w:left="120"/>
        <w:rPr>
          <w:rFonts w:ascii="Times New Roman" w:hAnsi="Times New Roman" w:cs="Times New Roman"/>
          <w:sz w:val="24"/>
          <w:szCs w:val="24"/>
          <w:lang w:val="ru-RU"/>
        </w:rPr>
      </w:pPr>
    </w:p>
    <w:p w:rsidR="00FD7F70" w:rsidRPr="00A256A1" w:rsidRDefault="00A256A1" w:rsidP="00A256A1">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Инвариантные модули</w:t>
      </w:r>
    </w:p>
    <w:p w:rsidR="00FD7F70" w:rsidRPr="00A256A1" w:rsidRDefault="00A256A1" w:rsidP="00A256A1">
      <w:pPr>
        <w:spacing w:after="0" w:line="264" w:lineRule="auto"/>
        <w:ind w:left="120"/>
        <w:rPr>
          <w:rFonts w:ascii="Times New Roman" w:hAnsi="Times New Roman" w:cs="Times New Roman"/>
          <w:sz w:val="24"/>
          <w:szCs w:val="24"/>
          <w:lang w:val="ru-RU"/>
        </w:rPr>
      </w:pPr>
      <w:bookmarkStart w:id="5" w:name="_Toc139895958"/>
      <w:bookmarkEnd w:id="5"/>
      <w:r w:rsidRPr="00A256A1">
        <w:rPr>
          <w:rFonts w:ascii="Times New Roman" w:hAnsi="Times New Roman" w:cs="Times New Roman"/>
          <w:b/>
          <w:color w:val="000000"/>
          <w:sz w:val="24"/>
          <w:szCs w:val="24"/>
          <w:lang w:val="ru-RU"/>
        </w:rPr>
        <w:t xml:space="preserve">Модуль № 1 «Музыка моего края»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Фольклор – народное творчество.</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принадлежности к народной или композиторской музыке;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жанра, основного настроения, характера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Календарный фольклор.</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народных песен, танцев;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Семейный фольклор.</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фольклорными жанрами семейного цикла;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изучение особенностей их исполнения и звучания;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Наш край сегодня.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FD7F70" w:rsidRPr="00A256A1" w:rsidRDefault="00FD7F70" w:rsidP="00A256A1">
      <w:pPr>
        <w:spacing w:after="0" w:line="264" w:lineRule="auto"/>
        <w:ind w:left="120"/>
        <w:rPr>
          <w:rFonts w:ascii="Times New Roman" w:hAnsi="Times New Roman" w:cs="Times New Roman"/>
          <w:sz w:val="24"/>
          <w:szCs w:val="24"/>
          <w:lang w:val="ru-RU"/>
        </w:rPr>
      </w:pPr>
    </w:p>
    <w:p w:rsidR="00FD7F70" w:rsidRPr="00A256A1" w:rsidRDefault="00A256A1" w:rsidP="00A256A1">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Модуль № 2 «Народное музыкальное творчество России»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Россия – наш общий дом.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принадлежности к народной или композиторской музыке;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жанра, характера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Фольклорные жанры.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аутентичная манера исполнения;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Фольклор в творчестве профессиональных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сравнение аутентичного звучания фольклора и фольклорных мелодий в композиторской обработке;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На рубежах культур.</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FD7F70" w:rsidRPr="00A256A1" w:rsidRDefault="00FD7F70" w:rsidP="00A256A1">
      <w:pPr>
        <w:spacing w:after="0" w:line="264" w:lineRule="auto"/>
        <w:ind w:left="120"/>
        <w:rPr>
          <w:rFonts w:ascii="Times New Roman" w:hAnsi="Times New Roman" w:cs="Times New Roman"/>
          <w:sz w:val="24"/>
          <w:szCs w:val="24"/>
          <w:lang w:val="ru-RU"/>
        </w:rPr>
      </w:pPr>
    </w:p>
    <w:p w:rsidR="00FD7F70" w:rsidRPr="00A256A1" w:rsidRDefault="00A256A1" w:rsidP="00A256A1">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Модуль № 3 «Русская классическая музыка»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Образы родной земли.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lastRenderedPageBreak/>
        <w:t>Золотой век русской культуры.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Содержание: Светская музыка российского дворянства </w:t>
      </w:r>
      <w:r w:rsidRPr="00A256A1">
        <w:rPr>
          <w:rFonts w:ascii="Times New Roman" w:hAnsi="Times New Roman" w:cs="Times New Roman"/>
          <w:color w:val="000000"/>
          <w:sz w:val="24"/>
          <w:szCs w:val="24"/>
        </w:rPr>
        <w:t>XIX</w:t>
      </w:r>
      <w:r w:rsidRPr="00A256A1">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A256A1">
        <w:rPr>
          <w:rFonts w:ascii="Times New Roman" w:hAnsi="Times New Roman" w:cs="Times New Roman"/>
          <w:color w:val="000000"/>
          <w:sz w:val="24"/>
          <w:szCs w:val="24"/>
        </w:rPr>
        <w:t>XIX</w:t>
      </w:r>
      <w:r w:rsidRPr="00A256A1">
        <w:rPr>
          <w:rFonts w:ascii="Times New Roman" w:hAnsi="Times New Roman" w:cs="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знакомство с шедеврами русской музыки </w:t>
      </w:r>
      <w:r w:rsidRPr="00A256A1">
        <w:rPr>
          <w:rFonts w:ascii="Times New Roman" w:hAnsi="Times New Roman" w:cs="Times New Roman"/>
          <w:color w:val="000000"/>
          <w:sz w:val="24"/>
          <w:szCs w:val="24"/>
        </w:rPr>
        <w:t>XIX</w:t>
      </w:r>
      <w:r w:rsidRPr="00A256A1">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A256A1">
        <w:rPr>
          <w:rFonts w:ascii="Times New Roman" w:hAnsi="Times New Roman" w:cs="Times New Roman"/>
          <w:color w:val="000000"/>
          <w:sz w:val="24"/>
          <w:szCs w:val="24"/>
        </w:rPr>
        <w:t>XIX</w:t>
      </w:r>
      <w:r w:rsidRPr="00A256A1">
        <w:rPr>
          <w:rFonts w:ascii="Times New Roman" w:hAnsi="Times New Roman" w:cs="Times New Roman"/>
          <w:color w:val="000000"/>
          <w:sz w:val="24"/>
          <w:szCs w:val="24"/>
          <w:lang w:val="ru-RU"/>
        </w:rPr>
        <w:t xml:space="preserve"> века;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A256A1">
        <w:rPr>
          <w:rFonts w:ascii="Times New Roman" w:hAnsi="Times New Roman" w:cs="Times New Roman"/>
          <w:color w:val="000000"/>
          <w:sz w:val="24"/>
          <w:szCs w:val="24"/>
        </w:rPr>
        <w:t>XIX</w:t>
      </w:r>
      <w:r w:rsidRPr="00A256A1">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История страны и народа в музыке русских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знакомство с шедеврами русской музыки </w:t>
      </w:r>
      <w:r w:rsidRPr="00A256A1">
        <w:rPr>
          <w:rFonts w:ascii="Times New Roman" w:hAnsi="Times New Roman" w:cs="Times New Roman"/>
          <w:color w:val="000000"/>
          <w:sz w:val="24"/>
          <w:szCs w:val="24"/>
        </w:rPr>
        <w:t>XIX</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исполнение Гимна Российской Федерации;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Русский балет.</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шедеврами русской балетной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посещение балетного спектакля (просмотр в видеозаписи);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lastRenderedPageBreak/>
        <w:t>Русская исполнительская школа.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дискуссия на тему «Исполнитель – соавтор композитора»;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Русская музыка – взгляд в будущее.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знакомство с музыкой отечественных композиторов </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FD7F70" w:rsidRPr="00A256A1" w:rsidRDefault="00FD7F70" w:rsidP="00A256A1">
      <w:pPr>
        <w:spacing w:after="0" w:line="264" w:lineRule="auto"/>
        <w:ind w:left="120"/>
        <w:rPr>
          <w:rFonts w:ascii="Times New Roman" w:hAnsi="Times New Roman" w:cs="Times New Roman"/>
          <w:sz w:val="24"/>
          <w:szCs w:val="24"/>
          <w:lang w:val="ru-RU"/>
        </w:rPr>
      </w:pPr>
    </w:p>
    <w:p w:rsidR="00FD7F70" w:rsidRPr="00A256A1" w:rsidRDefault="00A256A1" w:rsidP="00A256A1">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Модуль № 4 «Жанры музыкального искусства»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Камерная музыка.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индивидуальная или коллективная импровизация в заданной форме;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Циклические формы и жанры.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знакомство с циклом миниатюр, определение принципа, основного художественного замысла цикла;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небольшого вокального цикла;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со строением сонатной формы;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Симфоническая музыка.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образно-тематический конспект;</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слушание целиком не менее одного симфонического произведения;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последующее составление рецензии на концерт.</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Театральные жанры.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отдельными номерами из известных опер, балетов;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различение, определение на слух:</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тембров голосов оперных певцов;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оркестровых групп, тембров инструментов;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типа номера (соло, дуэт, хор);</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последующее составление рецензии на спектакль.</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Вариативные модули</w:t>
      </w:r>
    </w:p>
    <w:p w:rsidR="00FD7F70" w:rsidRPr="00A256A1" w:rsidRDefault="00A256A1" w:rsidP="00A256A1">
      <w:pPr>
        <w:spacing w:after="0" w:line="264" w:lineRule="auto"/>
        <w:ind w:firstLine="600"/>
        <w:rPr>
          <w:rFonts w:ascii="Times New Roman" w:hAnsi="Times New Roman" w:cs="Times New Roman"/>
          <w:sz w:val="24"/>
          <w:szCs w:val="24"/>
          <w:lang w:val="ru-RU"/>
        </w:rPr>
      </w:pPr>
      <w:bookmarkStart w:id="6" w:name="_Toc139895962"/>
      <w:bookmarkEnd w:id="6"/>
      <w:r w:rsidRPr="00A256A1">
        <w:rPr>
          <w:rFonts w:ascii="Times New Roman" w:hAnsi="Times New Roman" w:cs="Times New Roman"/>
          <w:b/>
          <w:color w:val="000000"/>
          <w:sz w:val="24"/>
          <w:szCs w:val="24"/>
          <w:lang w:val="ru-RU"/>
        </w:rPr>
        <w:t xml:space="preserve">Модуль № 5 «Музыка народов мира»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lastRenderedPageBreak/>
        <w:t>Музыка – древнейший язык человечества.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озвучивание, театрализация легенды (мифа) о музыке;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квесты, викторины, интеллектуальные игры;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A256A1">
        <w:rPr>
          <w:rFonts w:ascii="Times New Roman" w:hAnsi="Times New Roman" w:cs="Times New Roman"/>
          <w:color w:val="000000"/>
          <w:sz w:val="24"/>
          <w:szCs w:val="24"/>
        </w:rPr>
        <w:t>XVII</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 xml:space="preserve"> веков».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Музыкальный фольклор народов Европы</w:t>
      </w:r>
      <w:r w:rsidRPr="00A256A1">
        <w:rPr>
          <w:rFonts w:ascii="Times New Roman" w:hAnsi="Times New Roman" w:cs="Times New Roman"/>
          <w:color w:val="000000"/>
          <w:sz w:val="24"/>
          <w:szCs w:val="24"/>
          <w:lang w:val="ru-RU"/>
        </w:rPr>
        <w:t xml:space="preserve">.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народных песен, танцев;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Музыкальный фольклор народов Азии и Африки.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народных песен, танцев;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Народная музыка Американского континента.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Содержание: Стили и жанры американской музыки (кантри, блюз, спиричуэлс, самба, босса-нова). Смешение интонаций и ритмов различного происхождения.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народных песен, танцев;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Модуль № 6 «Европейская классическая музыка»</w:t>
      </w:r>
      <w:r w:rsidRPr="00A256A1">
        <w:rPr>
          <w:rFonts w:ascii="Times New Roman" w:hAnsi="Times New Roman" w:cs="Times New Roman"/>
          <w:color w:val="000000"/>
          <w:sz w:val="24"/>
          <w:szCs w:val="24"/>
          <w:lang w:val="ru-RU"/>
        </w:rPr>
        <w:t xml:space="preserve"> </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Национальные истоки классической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Музыкант и публика.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образцами виртуозной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 – зеркало эпохи.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исполнение вокальных, ритмических, речевых канонов;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Музыкальный образ.</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FD7F70" w:rsidRPr="00A256A1" w:rsidRDefault="00A256A1" w:rsidP="00A256A1">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r>
        <w:rPr>
          <w:rFonts w:ascii="Times New Roman" w:hAnsi="Times New Roman" w:cs="Times New Roman"/>
          <w:sz w:val="24"/>
          <w:szCs w:val="24"/>
          <w:lang w:val="ru-RU"/>
        </w:rPr>
        <w:t xml:space="preserve"> </w:t>
      </w:r>
      <w:r w:rsidRPr="00A256A1">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r>
        <w:rPr>
          <w:rFonts w:ascii="Times New Roman" w:hAnsi="Times New Roman" w:cs="Times New Roman"/>
          <w:sz w:val="24"/>
          <w:szCs w:val="24"/>
          <w:lang w:val="ru-RU"/>
        </w:rPr>
        <w:t xml:space="preserve"> </w:t>
      </w: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A256A1">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Музыкальная драматургия.</w:t>
      </w:r>
    </w:p>
    <w:p w:rsidR="00FD7F70" w:rsidRPr="00A256A1" w:rsidRDefault="00A256A1" w:rsidP="00A256A1">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A256A1">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FD7F70" w:rsidRPr="00A256A1" w:rsidRDefault="00A256A1" w:rsidP="00A256A1">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A256A1">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Музыкальный стиль.</w:t>
      </w:r>
    </w:p>
    <w:p w:rsidR="00FD7F70" w:rsidRPr="00A256A1" w:rsidRDefault="00A256A1" w:rsidP="00A256A1">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в звучании незнакомого произведения: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принадлежности к одному из изученных стилей;</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жанра, круга образов;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 xml:space="preserve"> века.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 xml:space="preserve">Модуль № 7 «Духовная музыка» </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Храмовый синтез искусств.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A256A1">
        <w:rPr>
          <w:rFonts w:ascii="Times New Roman" w:hAnsi="Times New Roman" w:cs="Times New Roman"/>
          <w:color w:val="000000"/>
          <w:sz w:val="24"/>
          <w:szCs w:val="24"/>
        </w:rPr>
        <w:t>acapella</w:t>
      </w:r>
      <w:r w:rsidRPr="00A256A1">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к русской православной традиции;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западноевропейской христианской традиции;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другим конфессиям (по выбору учителя);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посещение концерта духовной музыки.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 xml:space="preserve">Развитие церковной музыки </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историей возникновения нотной записи;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слушание духовной музыки;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Музыкальные жанры богослужения.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вокализация музыкальных тем изучаемых духовных произведений;</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Религиозные темы и образы в современной музыке.</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XXI</w:t>
      </w:r>
      <w:r w:rsidRPr="00A256A1">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XXI</w:t>
      </w:r>
      <w:r w:rsidRPr="00A256A1">
        <w:rPr>
          <w:rFonts w:ascii="Times New Roman" w:hAnsi="Times New Roman" w:cs="Times New Roman"/>
          <w:color w:val="000000"/>
          <w:sz w:val="24"/>
          <w:szCs w:val="24"/>
          <w:lang w:val="ru-RU"/>
        </w:rPr>
        <w:t xml:space="preserve"> веков;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Модуль № 8 «Современная музыка: основные жанры и направления»</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Джаз.</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Содержание: Джаз – основа популярной музыки </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знакомство с различными джазовыми музыкальными композициямии направлениями (регтайм, биг бэнд, блюз);</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Мюзикл</w:t>
      </w:r>
      <w:r w:rsidRPr="00A256A1">
        <w:rPr>
          <w:rFonts w:ascii="Times New Roman" w:hAnsi="Times New Roman" w:cs="Times New Roman"/>
          <w:color w:val="000000"/>
          <w:sz w:val="24"/>
          <w:szCs w:val="24"/>
          <w:lang w:val="ru-RU"/>
        </w:rPr>
        <w:t>.</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отдельных номеров из мюзиклов.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Молодежная музыкальная культура.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A256A1">
        <w:rPr>
          <w:rFonts w:ascii="Times New Roman" w:hAnsi="Times New Roman" w:cs="Times New Roman"/>
          <w:color w:val="000000"/>
          <w:sz w:val="24"/>
          <w:szCs w:val="24"/>
        </w:rPr>
        <w:t>XX</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XXI</w:t>
      </w:r>
      <w:r w:rsidRPr="00A256A1">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дискуссия на тему «Современная музыка»;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презентация альбома своей любимой группы.</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 цифрового мира.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 исполнение популярной современной песни;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Модуль № 9 «Связь музыки с другими видами искусства»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lastRenderedPageBreak/>
        <w:t>Музыка и литература.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образцами вокальной и инструментальной музыки;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рисование образов программной музыки;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 и живопись.</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 и театр.</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FD7F70" w:rsidRPr="00A256A1" w:rsidRDefault="00A256A1" w:rsidP="00A256A1">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Музыка кино и телевидения.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Виды деятельности обучающихся:</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FD7F70" w:rsidRPr="00A256A1" w:rsidRDefault="00A256A1" w:rsidP="00604E29">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просмотр фильмов с целью анализа выразительного эффекта, создаваемого музыкой; разучивание, исполнение песни из фильма;</w:t>
      </w:r>
    </w:p>
    <w:p w:rsidR="00FD7F70" w:rsidRDefault="00A256A1" w:rsidP="00604E29">
      <w:pPr>
        <w:spacing w:after="0" w:line="264" w:lineRule="auto"/>
        <w:rPr>
          <w:rFonts w:ascii="Times New Roman" w:hAnsi="Times New Roman" w:cs="Times New Roman"/>
          <w:color w:val="000000"/>
          <w:sz w:val="24"/>
          <w:szCs w:val="24"/>
          <w:lang w:val="ru-RU"/>
        </w:rPr>
      </w:pPr>
      <w:r w:rsidRPr="00A256A1">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604E29" w:rsidRDefault="00604E29" w:rsidP="00604E29">
      <w:pPr>
        <w:spacing w:after="0" w:line="264" w:lineRule="auto"/>
        <w:rPr>
          <w:rFonts w:ascii="Times New Roman" w:hAnsi="Times New Roman" w:cs="Times New Roman"/>
          <w:color w:val="000000"/>
          <w:sz w:val="24"/>
          <w:szCs w:val="24"/>
          <w:lang w:val="ru-RU"/>
        </w:rPr>
      </w:pPr>
    </w:p>
    <w:p w:rsidR="00604E29" w:rsidRDefault="00604E29" w:rsidP="00604E29">
      <w:pPr>
        <w:spacing w:after="0" w:line="264" w:lineRule="auto"/>
        <w:rPr>
          <w:rFonts w:ascii="Times New Roman" w:hAnsi="Times New Roman" w:cs="Times New Roman"/>
          <w:color w:val="000000"/>
          <w:sz w:val="24"/>
          <w:szCs w:val="24"/>
          <w:lang w:val="ru-RU"/>
        </w:rPr>
      </w:pPr>
    </w:p>
    <w:p w:rsidR="00604E29" w:rsidRPr="00604E29" w:rsidRDefault="00604E29" w:rsidP="00604E29">
      <w:pPr>
        <w:spacing w:after="0" w:line="264" w:lineRule="auto"/>
        <w:rPr>
          <w:rFonts w:ascii="Times New Roman" w:hAnsi="Times New Roman" w:cs="Times New Roman"/>
          <w:b/>
          <w:sz w:val="24"/>
          <w:szCs w:val="24"/>
          <w:lang w:val="ru-RU"/>
        </w:rPr>
      </w:pPr>
      <w:r w:rsidRPr="00604E29">
        <w:rPr>
          <w:rFonts w:ascii="Times New Roman" w:hAnsi="Times New Roman" w:cs="Times New Roman"/>
          <w:b/>
          <w:color w:val="000000"/>
          <w:sz w:val="24"/>
          <w:szCs w:val="24"/>
          <w:lang w:val="ru-RU"/>
        </w:rPr>
        <w:t>ПЛАНИРУЕМЫЕ РЕЗУЛЬТАТЫ ОСВОЕНИЯ ПРОГРАММЫ ПО МУЗЫКЕ НА УРОВНЕ ОСНОВНОГО ОБЩЕГО ОБРАЗОВАНИЯ</w:t>
      </w:r>
    </w:p>
    <w:p w:rsidR="00604E29" w:rsidRPr="00A256A1" w:rsidRDefault="00604E29" w:rsidP="00604E29">
      <w:pPr>
        <w:spacing w:after="0" w:line="264" w:lineRule="auto"/>
        <w:ind w:left="120"/>
        <w:rPr>
          <w:rFonts w:ascii="Times New Roman" w:hAnsi="Times New Roman" w:cs="Times New Roman"/>
          <w:sz w:val="24"/>
          <w:szCs w:val="24"/>
          <w:lang w:val="ru-RU"/>
        </w:rPr>
      </w:pPr>
    </w:p>
    <w:p w:rsidR="00604E29" w:rsidRPr="00A256A1" w:rsidRDefault="00604E29" w:rsidP="00604E29">
      <w:pPr>
        <w:spacing w:after="0" w:line="264" w:lineRule="auto"/>
        <w:ind w:left="120"/>
        <w:rPr>
          <w:rFonts w:ascii="Times New Roman" w:hAnsi="Times New Roman" w:cs="Times New Roman"/>
          <w:sz w:val="24"/>
          <w:szCs w:val="24"/>
          <w:lang w:val="ru-RU"/>
        </w:rPr>
      </w:pPr>
      <w:bookmarkStart w:id="7" w:name="_Toc139895967"/>
      <w:bookmarkEnd w:id="7"/>
      <w:r w:rsidRPr="00A256A1">
        <w:rPr>
          <w:rFonts w:ascii="Times New Roman" w:hAnsi="Times New Roman" w:cs="Times New Roman"/>
          <w:b/>
          <w:color w:val="000000"/>
          <w:sz w:val="24"/>
          <w:szCs w:val="24"/>
          <w:lang w:val="ru-RU"/>
        </w:rPr>
        <w:t>ЛИЧНОСТНЫЕ РЕЗУЛЬТАТЫ</w:t>
      </w:r>
    </w:p>
    <w:p w:rsidR="00604E29" w:rsidRPr="00A256A1" w:rsidRDefault="00604E29" w:rsidP="00604E29">
      <w:pPr>
        <w:spacing w:after="0" w:line="264" w:lineRule="auto"/>
        <w:ind w:left="120"/>
        <w:rPr>
          <w:rFonts w:ascii="Times New Roman" w:hAnsi="Times New Roman" w:cs="Times New Roman"/>
          <w:sz w:val="24"/>
          <w:szCs w:val="24"/>
          <w:lang w:val="ru-RU"/>
        </w:rPr>
      </w:pP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1) патриотического воспитания:</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интерес к изучению истории отечественной музыкальной культуры;</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2) гражданского воспитания:</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3) духовно-нравственного воспитания:</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4) эстетического воспитания:</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осознание ценности творчества, таланта;</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604E29" w:rsidRPr="00A256A1" w:rsidRDefault="00604E29" w:rsidP="00604E29">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стремление к самовыражению в разных видах искусства.</w:t>
      </w:r>
    </w:p>
    <w:p w:rsidR="00604E29" w:rsidRDefault="00604E29" w:rsidP="00604E29">
      <w:pPr>
        <w:spacing w:after="0" w:line="264" w:lineRule="auto"/>
        <w:ind w:firstLine="600"/>
        <w:rPr>
          <w:rFonts w:ascii="Times New Roman" w:hAnsi="Times New Roman" w:cs="Times New Roman"/>
          <w:b/>
          <w:color w:val="000000"/>
          <w:sz w:val="24"/>
          <w:szCs w:val="24"/>
          <w:lang w:val="ru-RU"/>
        </w:rPr>
      </w:pPr>
      <w:r w:rsidRPr="00A256A1">
        <w:rPr>
          <w:rFonts w:ascii="Times New Roman" w:hAnsi="Times New Roman" w:cs="Times New Roman"/>
          <w:b/>
          <w:color w:val="000000"/>
          <w:sz w:val="24"/>
          <w:szCs w:val="24"/>
          <w:lang w:val="ru-RU"/>
        </w:rPr>
        <w:t>5) ценности научного познания: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7) трудового воспитания: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уважение к труду и результатам трудовой деятельности.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8) экологического воспитания: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нравственно-эстетическое отношение к природе,</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МЕТАПРЕДМЕТНЫЕ РЕЗУЛЬТАТЫ</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Познавательные универсальные учебные действия</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Базовые логические действия: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Базовые исследовательские действия: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Работа с информацией: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использовать интонирование для запоминания звуковой информации, музыкальных произведений;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4F63CC" w:rsidRDefault="004F63CC" w:rsidP="004F63CC">
      <w:pPr>
        <w:spacing w:after="0" w:line="264" w:lineRule="auto"/>
        <w:rPr>
          <w:rFonts w:ascii="Times New Roman" w:hAnsi="Times New Roman" w:cs="Times New Roman"/>
          <w:color w:val="000000"/>
          <w:sz w:val="24"/>
          <w:szCs w:val="24"/>
          <w:lang w:val="ru-RU"/>
        </w:rPr>
      </w:pPr>
      <w:r w:rsidRPr="00A256A1">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Коммуникативные универсальные учебные действия</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1) невербальная коммуникация: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2) вербальное общение:</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3) совместная деятельность (сотрудничество):</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Регулятивные универсальные учебные действия</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Самоорганизация: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делать выбор и брать за него ответственность на себя.</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Самоконтроль (рефлексия):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владеть способами самоконтроля, самомотивации и рефлексии;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Эмоциональный интеллект:</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выявлять и анализировать причины эмоций;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регулировать способ выражения собственных эмоций.</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Принятие себя и других:</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принимать себя и других, не осуждая;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проявлять открытость;</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осознавать невозможность контролировать все вокруг.</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ПРЕДМЕТНЫЕ РЕЗУЛЬТАТЫ</w:t>
      </w:r>
    </w:p>
    <w:p w:rsidR="004F63CC" w:rsidRPr="00A256A1" w:rsidRDefault="004F63CC" w:rsidP="004F63CC">
      <w:pPr>
        <w:spacing w:after="0" w:line="264" w:lineRule="auto"/>
        <w:ind w:left="120"/>
        <w:rPr>
          <w:rFonts w:ascii="Times New Roman" w:hAnsi="Times New Roman" w:cs="Times New Roman"/>
          <w:sz w:val="24"/>
          <w:szCs w:val="24"/>
          <w:lang w:val="ru-RU"/>
        </w:rPr>
      </w:pP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 концу изучения модуля № 1 «Музыка моего края» обучающийся научится: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4F63CC"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lastRenderedPageBreak/>
        <w:t>различать и характеризовать жанры и произведения русской и европейской духовной музыки;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исполнять произведения русской и европейской духовной музыки;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приводить примеры сочинений духовной музыки, называть их автора.</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4F63CC" w:rsidRPr="00A256A1" w:rsidRDefault="004F63CC" w:rsidP="004F63CC">
      <w:pPr>
        <w:spacing w:after="0" w:line="264" w:lineRule="auto"/>
        <w:ind w:firstLine="60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A256A1">
        <w:rPr>
          <w:rFonts w:ascii="Times New Roman" w:hAnsi="Times New Roman" w:cs="Times New Roman"/>
          <w:color w:val="000000"/>
          <w:sz w:val="24"/>
          <w:szCs w:val="24"/>
          <w:lang w:val="ru-RU"/>
        </w:rPr>
        <w:t>:</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F63CC" w:rsidRPr="00A256A1" w:rsidRDefault="004F63CC" w:rsidP="004F63CC">
      <w:pPr>
        <w:spacing w:after="0" w:line="264" w:lineRule="auto"/>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F63CC" w:rsidRPr="00A256A1" w:rsidRDefault="004F63CC" w:rsidP="004F63CC">
      <w:pPr>
        <w:spacing w:after="0" w:line="264" w:lineRule="auto"/>
        <w:rPr>
          <w:rFonts w:ascii="Times New Roman" w:hAnsi="Times New Roman" w:cs="Times New Roman"/>
          <w:sz w:val="24"/>
          <w:szCs w:val="24"/>
          <w:lang w:val="ru-RU"/>
        </w:rPr>
      </w:pPr>
    </w:p>
    <w:p w:rsidR="004F63CC" w:rsidRPr="00A256A1" w:rsidRDefault="004F63CC" w:rsidP="00604E29">
      <w:pPr>
        <w:spacing w:after="0" w:line="264" w:lineRule="auto"/>
        <w:ind w:firstLine="600"/>
        <w:rPr>
          <w:rFonts w:ascii="Times New Roman" w:hAnsi="Times New Roman" w:cs="Times New Roman"/>
          <w:sz w:val="24"/>
          <w:szCs w:val="24"/>
          <w:lang w:val="ru-RU"/>
        </w:rPr>
      </w:pPr>
    </w:p>
    <w:p w:rsidR="00604E29" w:rsidRPr="00A256A1" w:rsidRDefault="00604E29" w:rsidP="00604E29">
      <w:pPr>
        <w:spacing w:after="0" w:line="264" w:lineRule="auto"/>
        <w:rPr>
          <w:rFonts w:ascii="Times New Roman" w:hAnsi="Times New Roman" w:cs="Times New Roman"/>
          <w:sz w:val="24"/>
          <w:szCs w:val="24"/>
          <w:lang w:val="ru-RU"/>
        </w:rPr>
        <w:sectPr w:rsidR="00604E29" w:rsidRPr="00A256A1" w:rsidSect="00A256A1">
          <w:pgSz w:w="11906" w:h="16383"/>
          <w:pgMar w:top="1134" w:right="850" w:bottom="1134" w:left="1276" w:header="720" w:footer="720" w:gutter="0"/>
          <w:cols w:space="720"/>
        </w:sectPr>
      </w:pPr>
    </w:p>
    <w:p w:rsidR="004F63CC" w:rsidRPr="00A256A1" w:rsidRDefault="004F63CC" w:rsidP="004F63CC">
      <w:pPr>
        <w:spacing w:after="0"/>
        <w:ind w:left="120"/>
        <w:rPr>
          <w:rFonts w:ascii="Times New Roman" w:hAnsi="Times New Roman" w:cs="Times New Roman"/>
          <w:sz w:val="24"/>
          <w:szCs w:val="24"/>
        </w:rPr>
      </w:pPr>
      <w:bookmarkStart w:id="8" w:name="block-11506211"/>
      <w:bookmarkEnd w:id="4"/>
      <w:r w:rsidRPr="00A256A1">
        <w:rPr>
          <w:rFonts w:ascii="Times New Roman" w:hAnsi="Times New Roman" w:cs="Times New Roman"/>
          <w:b/>
          <w:color w:val="000000"/>
          <w:sz w:val="24"/>
          <w:szCs w:val="24"/>
        </w:rPr>
        <w:lastRenderedPageBreak/>
        <w:t xml:space="preserve">ТЕМАТИЧЕСКОЕ ПЛАНИРОВАНИЕ </w:t>
      </w:r>
    </w:p>
    <w:p w:rsidR="004F63CC" w:rsidRPr="00A256A1" w:rsidRDefault="004F63CC" w:rsidP="004F63CC">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4F63CC" w:rsidRPr="00A256A1" w:rsidTr="001249C8">
        <w:trPr>
          <w:trHeight w:val="144"/>
          <w:tblCellSpacing w:w="20" w:type="nil"/>
        </w:trPr>
        <w:tc>
          <w:tcPr>
            <w:tcW w:w="501"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 п/п </w:t>
            </w:r>
          </w:p>
          <w:p w:rsidR="004F63CC" w:rsidRPr="00A256A1" w:rsidRDefault="004F63CC" w:rsidP="001249C8">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Наименование разделов и тем программы </w:t>
            </w:r>
          </w:p>
          <w:p w:rsidR="004F63CC" w:rsidRPr="00A256A1" w:rsidRDefault="004F63CC" w:rsidP="001249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Электронные (цифровые) образовательные ресурсы </w:t>
            </w:r>
          </w:p>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977"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Всего </w:t>
            </w:r>
          </w:p>
          <w:p w:rsidR="004F63CC" w:rsidRPr="00A256A1" w:rsidRDefault="004F63CC" w:rsidP="001249C8">
            <w:pPr>
              <w:spacing w:after="0"/>
              <w:ind w:left="135"/>
              <w:rPr>
                <w:rFonts w:ascii="Times New Roman" w:hAnsi="Times New Roman" w:cs="Times New Roman"/>
                <w:sz w:val="24"/>
                <w:szCs w:val="24"/>
              </w:rPr>
            </w:pPr>
          </w:p>
        </w:tc>
        <w:tc>
          <w:tcPr>
            <w:tcW w:w="169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Контрольные работы </w:t>
            </w:r>
          </w:p>
          <w:p w:rsidR="004F63CC" w:rsidRPr="00A256A1" w:rsidRDefault="004F63CC" w:rsidP="001249C8">
            <w:pPr>
              <w:spacing w:after="0"/>
              <w:ind w:left="135"/>
              <w:rPr>
                <w:rFonts w:ascii="Times New Roman" w:hAnsi="Times New Roman" w:cs="Times New Roman"/>
                <w:sz w:val="24"/>
                <w:szCs w:val="24"/>
              </w:rPr>
            </w:pPr>
          </w:p>
        </w:tc>
        <w:tc>
          <w:tcPr>
            <w:tcW w:w="1787"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Практические работы </w:t>
            </w:r>
          </w:p>
          <w:p w:rsidR="004F63CC" w:rsidRPr="00A256A1" w:rsidRDefault="004F63CC" w:rsidP="001249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ИНВАРИАНТНЫЕ МОДУЛИ</w:t>
            </w: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1.</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Музыка моего края</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Фольклор – народное творчество</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2.</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Народное музыкальное творчество России</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Россия – наш общий дом</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3.</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Русская классическая музыка</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Образы родной земли</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Золотой век русской культуры</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lastRenderedPageBreak/>
              <w:t>Раздел 4.</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Жанры музыкального искусства</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Камерная музыка</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Симфоническая музыка</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Циклические формы и жанры</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ВАРИАТИВНЫЕ МОДУЛИ</w:t>
            </w: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1.</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Музыка народов мира</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Музыкальный фольклор народов Европы</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2.</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Европейская классическая музыка</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Национальные истоки классической музыки</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Музыка-зеркало эпохи</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3.</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Духовная музыка</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Храмовый синтез искусств</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lastRenderedPageBreak/>
              <w:t>Раздел 4.</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Современная музыка: основные жанры и направления</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Мюзикл</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5.</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Связь музыки с другими видами искусства</w:t>
            </w:r>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и литература</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и театр</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кино и телевидения</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657790" w:rsidTr="001249C8">
        <w:trPr>
          <w:trHeight w:val="144"/>
          <w:tblCellSpacing w:w="20" w:type="nil"/>
        </w:trPr>
        <w:tc>
          <w:tcPr>
            <w:tcW w:w="50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и изобразительное искусство</w:t>
            </w:r>
          </w:p>
        </w:tc>
        <w:tc>
          <w:tcPr>
            <w:tcW w:w="97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004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bl>
    <w:p w:rsidR="004F63CC" w:rsidRPr="00A256A1" w:rsidRDefault="004F63CC" w:rsidP="004F63CC">
      <w:pPr>
        <w:rPr>
          <w:rFonts w:ascii="Times New Roman" w:hAnsi="Times New Roman" w:cs="Times New Roman"/>
          <w:sz w:val="24"/>
          <w:szCs w:val="24"/>
        </w:rPr>
        <w:sectPr w:rsidR="004F63CC" w:rsidRPr="00A256A1">
          <w:pgSz w:w="16383" w:h="11906" w:orient="landscape"/>
          <w:pgMar w:top="1134" w:right="850" w:bottom="1134" w:left="1701" w:header="720" w:footer="720" w:gutter="0"/>
          <w:cols w:space="720"/>
        </w:sectPr>
      </w:pPr>
    </w:p>
    <w:p w:rsidR="004F63CC" w:rsidRPr="00A256A1" w:rsidRDefault="004F63CC" w:rsidP="004F63CC">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6"/>
        <w:gridCol w:w="1559"/>
        <w:gridCol w:w="1841"/>
        <w:gridCol w:w="1910"/>
        <w:gridCol w:w="3036"/>
      </w:tblGrid>
      <w:tr w:rsidR="004F63CC" w:rsidRPr="00A256A1" w:rsidTr="001249C8">
        <w:trPr>
          <w:trHeight w:val="144"/>
          <w:tblCellSpacing w:w="20" w:type="nil"/>
        </w:trPr>
        <w:tc>
          <w:tcPr>
            <w:tcW w:w="510"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 п/п </w:t>
            </w:r>
          </w:p>
          <w:p w:rsidR="004F63CC" w:rsidRPr="00A256A1" w:rsidRDefault="004F63CC" w:rsidP="001249C8">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Наименование разделов и тем программы </w:t>
            </w:r>
          </w:p>
          <w:p w:rsidR="004F63CC" w:rsidRPr="00A256A1" w:rsidRDefault="004F63CC" w:rsidP="001249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Электронные (цифровые) образовательные ресурсы </w:t>
            </w:r>
          </w:p>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9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Всего </w:t>
            </w:r>
          </w:p>
          <w:p w:rsidR="004F63CC" w:rsidRPr="00A256A1" w:rsidRDefault="004F63CC" w:rsidP="001249C8">
            <w:pPr>
              <w:spacing w:after="0"/>
              <w:ind w:left="135"/>
              <w:rPr>
                <w:rFonts w:ascii="Times New Roman" w:hAnsi="Times New Roman" w:cs="Times New Roman"/>
                <w:sz w:val="24"/>
                <w:szCs w:val="24"/>
              </w:rPr>
            </w:pPr>
          </w:p>
        </w:tc>
        <w:tc>
          <w:tcPr>
            <w:tcW w:w="171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Контрольные работы </w:t>
            </w:r>
          </w:p>
          <w:p w:rsidR="004F63CC" w:rsidRPr="00A256A1" w:rsidRDefault="004F63CC" w:rsidP="001249C8">
            <w:pPr>
              <w:spacing w:after="0"/>
              <w:ind w:left="135"/>
              <w:rPr>
                <w:rFonts w:ascii="Times New Roman" w:hAnsi="Times New Roman" w:cs="Times New Roman"/>
                <w:sz w:val="24"/>
                <w:szCs w:val="24"/>
              </w:rPr>
            </w:pPr>
          </w:p>
        </w:tc>
        <w:tc>
          <w:tcPr>
            <w:tcW w:w="1805"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Практические работы </w:t>
            </w:r>
          </w:p>
          <w:p w:rsidR="004F63CC" w:rsidRPr="00A256A1" w:rsidRDefault="004F63CC" w:rsidP="001249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ИНВАРИАНТНЫЕ МОДУЛИ</w:t>
            </w: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1.</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Музыка моего края</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2.</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Народное музыкальное творчество России</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Фольклорные жанры</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2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3.</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Русская классическая музыка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Образы родной земли</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3.3</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Русская музыка – взгляд в будущее</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3.4</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3.5</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4.</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Жанры музыкального искусства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Камерная музыка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4.3</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Циклические формы и жанры</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4.4</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3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ВАРИАТИВНЫЕ МОДУЛИ</w:t>
            </w: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1.</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Музыка народов мира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Музыкальный фольклор народов Европы</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Народная музыка американского континента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2.</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Европейская классическая музыка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Музыкальный образ</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3.</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Духовная музыкаа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3.1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Храмовый синтез искусств</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4.</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Современная музыка: основные жанры и направления</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Молодежная музыкальная культура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4.3</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Мюзикл</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5.</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Связь музыки с другими видами искусства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и живопись</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2694" w:type="dxa"/>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bl>
    <w:p w:rsidR="004F63CC" w:rsidRPr="00A256A1" w:rsidRDefault="004F63CC" w:rsidP="004F63CC">
      <w:pPr>
        <w:rPr>
          <w:rFonts w:ascii="Times New Roman" w:hAnsi="Times New Roman" w:cs="Times New Roman"/>
          <w:sz w:val="24"/>
          <w:szCs w:val="24"/>
        </w:rPr>
        <w:sectPr w:rsidR="004F63CC" w:rsidRPr="00A256A1">
          <w:pgSz w:w="16383" w:h="11906" w:orient="landscape"/>
          <w:pgMar w:top="1134" w:right="850" w:bottom="1134" w:left="1701" w:header="720" w:footer="720" w:gutter="0"/>
          <w:cols w:space="720"/>
        </w:sectPr>
      </w:pPr>
    </w:p>
    <w:p w:rsidR="004F63CC" w:rsidRPr="00A256A1" w:rsidRDefault="004F63CC" w:rsidP="004F63CC">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4"/>
        <w:gridCol w:w="1609"/>
        <w:gridCol w:w="1841"/>
        <w:gridCol w:w="1910"/>
        <w:gridCol w:w="2996"/>
      </w:tblGrid>
      <w:tr w:rsidR="004F63CC" w:rsidRPr="00A256A1" w:rsidTr="001249C8">
        <w:trPr>
          <w:trHeight w:val="144"/>
          <w:tblCellSpacing w:w="20" w:type="nil"/>
        </w:trPr>
        <w:tc>
          <w:tcPr>
            <w:tcW w:w="529"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 п/п </w:t>
            </w:r>
          </w:p>
          <w:p w:rsidR="004F63CC" w:rsidRPr="00A256A1" w:rsidRDefault="004F63CC" w:rsidP="001249C8">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Наименование разделов и тем программы </w:t>
            </w:r>
          </w:p>
          <w:p w:rsidR="004F63CC" w:rsidRPr="00A256A1" w:rsidRDefault="004F63CC" w:rsidP="001249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Электронные (цифровые) образовательные ресурсы </w:t>
            </w:r>
          </w:p>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1028"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Всего </w:t>
            </w:r>
          </w:p>
          <w:p w:rsidR="004F63CC" w:rsidRPr="00A256A1" w:rsidRDefault="004F63CC" w:rsidP="001249C8">
            <w:pPr>
              <w:spacing w:after="0"/>
              <w:ind w:left="135"/>
              <w:rPr>
                <w:rFonts w:ascii="Times New Roman" w:hAnsi="Times New Roman" w:cs="Times New Roman"/>
                <w:sz w:val="24"/>
                <w:szCs w:val="24"/>
              </w:rPr>
            </w:pPr>
          </w:p>
        </w:tc>
        <w:tc>
          <w:tcPr>
            <w:tcW w:w="175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Контрольные работы </w:t>
            </w:r>
          </w:p>
          <w:p w:rsidR="004F63CC" w:rsidRPr="00A256A1" w:rsidRDefault="004F63CC" w:rsidP="001249C8">
            <w:pPr>
              <w:spacing w:after="0"/>
              <w:ind w:left="135"/>
              <w:rPr>
                <w:rFonts w:ascii="Times New Roman" w:hAnsi="Times New Roman" w:cs="Times New Roman"/>
                <w:sz w:val="24"/>
                <w:szCs w:val="24"/>
              </w:rPr>
            </w:pPr>
          </w:p>
        </w:tc>
        <w:tc>
          <w:tcPr>
            <w:tcW w:w="1841"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Практические работы </w:t>
            </w:r>
          </w:p>
          <w:p w:rsidR="004F63CC" w:rsidRPr="00A256A1" w:rsidRDefault="004F63CC" w:rsidP="001249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ИНВАРИАНТНЫЕ МОДУЛИ</w:t>
            </w: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1.</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Музыка моего края</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Календарный фольклор</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4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1.2</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Семейный фольклор</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2.</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Народное музыкальное творчество России</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Фольклорные жанры</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3.</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Русская классическая музыка</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3.2</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Русский балет</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4.</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Жанры музыкального искусства</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Камерная музыка</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4.2</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Театральные жанры</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4.3</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Симфоническая музыка</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4.4</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Циклические формы и жанры</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ВАРИАТИВНЫЕ МОДУЛИ</w:t>
            </w: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1.</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Музыка народов мира</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По странам и континентам</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2.</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Европейская классическая музыка</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Музыкальная драматургия</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5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2.2</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Музыкальный образ</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2.3</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Музыкант и публика</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2.4</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Музыкальный стиль</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3.</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Духовная музыка</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Музыкальные жанры богослужения</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lastRenderedPageBreak/>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4.</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Современная музыка: основные жанры и направления</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Молодежная музыкальная культура</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4.2</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2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5.</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Связь музыки с другими видами искусства</w:t>
            </w:r>
          </w:p>
        </w:tc>
      </w:tr>
      <w:tr w:rsidR="004F63CC" w:rsidRPr="00657790" w:rsidTr="001249C8">
        <w:trPr>
          <w:trHeight w:val="144"/>
          <w:tblCellSpacing w:w="20" w:type="nil"/>
        </w:trPr>
        <w:tc>
          <w:tcPr>
            <w:tcW w:w="529"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5.1</w:t>
            </w:r>
          </w:p>
        </w:tc>
        <w:tc>
          <w:tcPr>
            <w:tcW w:w="246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40</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bl>
    <w:p w:rsidR="004F63CC" w:rsidRPr="00A256A1" w:rsidRDefault="004F63CC" w:rsidP="004F63CC">
      <w:pPr>
        <w:rPr>
          <w:rFonts w:ascii="Times New Roman" w:hAnsi="Times New Roman" w:cs="Times New Roman"/>
          <w:sz w:val="24"/>
          <w:szCs w:val="24"/>
        </w:rPr>
        <w:sectPr w:rsidR="004F63CC" w:rsidRPr="00A256A1">
          <w:pgSz w:w="16383" w:h="11906" w:orient="landscape"/>
          <w:pgMar w:top="1134" w:right="850" w:bottom="1134" w:left="1701" w:header="720" w:footer="720" w:gutter="0"/>
          <w:cols w:space="720"/>
        </w:sectPr>
      </w:pPr>
    </w:p>
    <w:p w:rsidR="004F63CC" w:rsidRPr="00A256A1" w:rsidRDefault="004F63CC" w:rsidP="004F63CC">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6"/>
        <w:gridCol w:w="1559"/>
        <w:gridCol w:w="1841"/>
        <w:gridCol w:w="1910"/>
        <w:gridCol w:w="3036"/>
      </w:tblGrid>
      <w:tr w:rsidR="004F63CC" w:rsidRPr="00A256A1" w:rsidTr="001249C8">
        <w:trPr>
          <w:trHeight w:val="144"/>
          <w:tblCellSpacing w:w="20" w:type="nil"/>
        </w:trPr>
        <w:tc>
          <w:tcPr>
            <w:tcW w:w="510"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 п/п </w:t>
            </w:r>
          </w:p>
          <w:p w:rsidR="004F63CC" w:rsidRPr="00A256A1" w:rsidRDefault="004F63CC" w:rsidP="001249C8">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Наименование разделов и тем программы </w:t>
            </w:r>
          </w:p>
          <w:p w:rsidR="004F63CC" w:rsidRPr="00A256A1" w:rsidRDefault="004F63CC" w:rsidP="001249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Электронные (цифровые) образовательные ресурсы </w:t>
            </w:r>
          </w:p>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9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Всего </w:t>
            </w:r>
          </w:p>
          <w:p w:rsidR="004F63CC" w:rsidRPr="00A256A1" w:rsidRDefault="004F63CC" w:rsidP="001249C8">
            <w:pPr>
              <w:spacing w:after="0"/>
              <w:ind w:left="135"/>
              <w:rPr>
                <w:rFonts w:ascii="Times New Roman" w:hAnsi="Times New Roman" w:cs="Times New Roman"/>
                <w:sz w:val="24"/>
                <w:szCs w:val="24"/>
              </w:rPr>
            </w:pPr>
          </w:p>
        </w:tc>
        <w:tc>
          <w:tcPr>
            <w:tcW w:w="171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Контрольные работы </w:t>
            </w:r>
          </w:p>
          <w:p w:rsidR="004F63CC" w:rsidRPr="00A256A1" w:rsidRDefault="004F63CC" w:rsidP="001249C8">
            <w:pPr>
              <w:spacing w:after="0"/>
              <w:ind w:left="135"/>
              <w:rPr>
                <w:rFonts w:ascii="Times New Roman" w:hAnsi="Times New Roman" w:cs="Times New Roman"/>
                <w:sz w:val="24"/>
                <w:szCs w:val="24"/>
              </w:rPr>
            </w:pPr>
          </w:p>
        </w:tc>
        <w:tc>
          <w:tcPr>
            <w:tcW w:w="1805"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Практические работы </w:t>
            </w:r>
          </w:p>
          <w:p w:rsidR="004F63CC" w:rsidRPr="00A256A1" w:rsidRDefault="004F63CC" w:rsidP="001249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ИНВАРИАНТНЫЕ МОДУЛИ</w:t>
            </w: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1.</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Музыка моего края</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2.</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Народное музыкальное творчество России</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3.</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Русская классическая музыка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6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3.3</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4.</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Жанры музыкального искусства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ВАРИАТИВНЫЕ МОДУЛИ</w:t>
            </w: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1.</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Музыка народов мира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2.</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Европейская классическая музыка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 зеркало эпохи</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Раздел 3.</w:t>
            </w:r>
            <w:r w:rsidRPr="00A256A1">
              <w:rPr>
                <w:rFonts w:ascii="Times New Roman" w:hAnsi="Times New Roman" w:cs="Times New Roman"/>
                <w:color w:val="000000"/>
                <w:sz w:val="24"/>
                <w:szCs w:val="24"/>
              </w:rPr>
              <w:t xml:space="preserve"> </w:t>
            </w:r>
            <w:r w:rsidRPr="00A256A1">
              <w:rPr>
                <w:rFonts w:ascii="Times New Roman" w:hAnsi="Times New Roman" w:cs="Times New Roman"/>
                <w:b/>
                <w:color w:val="000000"/>
                <w:sz w:val="24"/>
                <w:szCs w:val="24"/>
              </w:rPr>
              <w:t>Духовная музыка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Раздел 4.</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Современная музыка: основные жанры и направления</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4.2</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Мюзикл</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4.3</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Традиции и новаторство в музыке</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7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657790" w:rsidTr="001249C8">
        <w:trPr>
          <w:trHeight w:val="144"/>
          <w:tblCellSpacing w:w="20" w:type="nil"/>
        </w:trPr>
        <w:tc>
          <w:tcPr>
            <w:tcW w:w="0" w:type="auto"/>
            <w:gridSpan w:val="6"/>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lastRenderedPageBreak/>
              <w:t>Раздел 5.</w:t>
            </w: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b/>
                <w:color w:val="000000"/>
                <w:sz w:val="24"/>
                <w:szCs w:val="24"/>
                <w:lang w:val="ru-RU"/>
              </w:rPr>
              <w:t>Связь музыки с другими видами искусства</w:t>
            </w:r>
          </w:p>
        </w:tc>
      </w:tr>
      <w:tr w:rsidR="004F63CC" w:rsidRPr="00657790" w:rsidTr="001249C8">
        <w:trPr>
          <w:trHeight w:val="144"/>
          <w:tblCellSpacing w:w="20" w:type="nil"/>
        </w:trPr>
        <w:tc>
          <w:tcPr>
            <w:tcW w:w="510"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5.1</w:t>
            </w:r>
          </w:p>
        </w:tc>
        <w:tc>
          <w:tcPr>
            <w:tcW w:w="281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8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2694" w:type="dxa"/>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bl>
    <w:p w:rsidR="004F63CC" w:rsidRPr="00A256A1" w:rsidRDefault="004F63CC" w:rsidP="004F63CC">
      <w:pPr>
        <w:rPr>
          <w:rFonts w:ascii="Times New Roman" w:hAnsi="Times New Roman" w:cs="Times New Roman"/>
          <w:sz w:val="24"/>
          <w:szCs w:val="24"/>
        </w:rPr>
        <w:sectPr w:rsidR="004F63CC" w:rsidRPr="00A256A1">
          <w:pgSz w:w="16383" w:h="11906" w:orient="landscape"/>
          <w:pgMar w:top="1134" w:right="850" w:bottom="1134" w:left="1701" w:header="720" w:footer="720" w:gutter="0"/>
          <w:cols w:space="720"/>
        </w:sectPr>
      </w:pPr>
    </w:p>
    <w:p w:rsidR="004F63CC" w:rsidRPr="00A256A1" w:rsidRDefault="004F63CC" w:rsidP="004F63CC">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lastRenderedPageBreak/>
        <w:t xml:space="preserve">ПОУРОЧНОЕ ПЛАНИРОВАНИЕ </w:t>
      </w:r>
    </w:p>
    <w:p w:rsidR="004F63CC" w:rsidRPr="00A256A1" w:rsidRDefault="004F63CC" w:rsidP="004F63CC">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531"/>
        <w:gridCol w:w="1660"/>
        <w:gridCol w:w="1841"/>
        <w:gridCol w:w="1910"/>
        <w:gridCol w:w="3050"/>
      </w:tblGrid>
      <w:tr w:rsidR="004F63CC" w:rsidRPr="00A256A1" w:rsidTr="001249C8">
        <w:trPr>
          <w:trHeight w:val="144"/>
          <w:tblCellSpacing w:w="20" w:type="nil"/>
        </w:trPr>
        <w:tc>
          <w:tcPr>
            <w:tcW w:w="521"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 п/п </w:t>
            </w:r>
          </w:p>
          <w:p w:rsidR="004F63CC" w:rsidRPr="00A256A1" w:rsidRDefault="004F63CC" w:rsidP="001249C8">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Тема урока </w:t>
            </w:r>
          </w:p>
          <w:p w:rsidR="004F63CC" w:rsidRPr="00A256A1" w:rsidRDefault="004F63CC" w:rsidP="001249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b/>
                <w:color w:val="000000"/>
                <w:sz w:val="24"/>
                <w:szCs w:val="24"/>
              </w:rPr>
              <w:t>Количество часов</w:t>
            </w:r>
          </w:p>
        </w:tc>
        <w:tc>
          <w:tcPr>
            <w:tcW w:w="2266"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Электронные цифровые образовательные ресурсы </w:t>
            </w:r>
          </w:p>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107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Всего </w:t>
            </w:r>
          </w:p>
          <w:p w:rsidR="004F63CC" w:rsidRPr="00A256A1" w:rsidRDefault="004F63CC" w:rsidP="001249C8">
            <w:pPr>
              <w:spacing w:after="0"/>
              <w:ind w:left="135"/>
              <w:rPr>
                <w:rFonts w:ascii="Times New Roman" w:hAnsi="Times New Roman" w:cs="Times New Roman"/>
                <w:sz w:val="24"/>
                <w:szCs w:val="24"/>
              </w:rPr>
            </w:pPr>
          </w:p>
        </w:tc>
        <w:tc>
          <w:tcPr>
            <w:tcW w:w="1818"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Контрольные работы </w:t>
            </w:r>
          </w:p>
          <w:p w:rsidR="004F63CC" w:rsidRPr="00A256A1" w:rsidRDefault="004F63CC" w:rsidP="001249C8">
            <w:pPr>
              <w:spacing w:after="0"/>
              <w:ind w:left="135"/>
              <w:rPr>
                <w:rFonts w:ascii="Times New Roman" w:hAnsi="Times New Roman" w:cs="Times New Roman"/>
                <w:sz w:val="24"/>
                <w:szCs w:val="24"/>
              </w:rPr>
            </w:pPr>
          </w:p>
        </w:tc>
        <w:tc>
          <w:tcPr>
            <w:tcW w:w="1897"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Практические работы </w:t>
            </w:r>
          </w:p>
          <w:p w:rsidR="004F63CC" w:rsidRPr="00A256A1" w:rsidRDefault="004F63CC" w:rsidP="001249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Традиционная музыка – отражение жизни народа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моей малой Родины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8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ae</w:t>
              </w:r>
              <w:r w:rsidRPr="00A256A1">
                <w:rPr>
                  <w:rFonts w:ascii="Times New Roman" w:hAnsi="Times New Roman" w:cs="Times New Roman"/>
                  <w:color w:val="0000FF"/>
                  <w:sz w:val="24"/>
                  <w:szCs w:val="24"/>
                  <w:u w:val="single"/>
                  <w:lang w:val="ru-RU"/>
                </w:rPr>
                <w:t>6</w:t>
              </w:r>
              <w:r w:rsidRPr="00A256A1">
                <w:rPr>
                  <w:rFonts w:ascii="Times New Roman" w:hAnsi="Times New Roman" w:cs="Times New Roman"/>
                  <w:color w:val="0000FF"/>
                  <w:sz w:val="24"/>
                  <w:szCs w:val="24"/>
                  <w:u w:val="single"/>
                </w:rPr>
                <w:t>a</w:t>
              </w:r>
            </w:hyperlink>
            <w:r w:rsidRPr="00A256A1">
              <w:rPr>
                <w:rFonts w:ascii="Times New Roman" w:hAnsi="Times New Roman" w:cs="Times New Roman"/>
                <w:color w:val="000000"/>
                <w:sz w:val="24"/>
                <w:szCs w:val="24"/>
                <w:lang w:val="ru-RU"/>
              </w:rPr>
              <w:t xml:space="preserve"> </w:t>
            </w:r>
            <w:hyperlink r:id="rId8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748</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Вокальная музыка: Россия, Россия, нет слова красивей</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8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8</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Музыкальная мозаика большой страны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Вторая жизнь песни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8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270</w:t>
              </w:r>
            </w:hyperlink>
            <w:r w:rsidRPr="00A256A1">
              <w:rPr>
                <w:rFonts w:ascii="Times New Roman" w:hAnsi="Times New Roman" w:cs="Times New Roman"/>
                <w:color w:val="000000"/>
                <w:sz w:val="24"/>
                <w:szCs w:val="24"/>
                <w:lang w:val="ru-RU"/>
              </w:rPr>
              <w:t xml:space="preserve"> </w:t>
            </w:r>
            <w:hyperlink r:id="rId8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8</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Образы родной земли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Слово о мастере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8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bd</w:t>
              </w:r>
              <w:r w:rsidRPr="00A256A1">
                <w:rPr>
                  <w:rFonts w:ascii="Times New Roman" w:hAnsi="Times New Roman" w:cs="Times New Roman"/>
                  <w:color w:val="0000FF"/>
                  <w:sz w:val="24"/>
                  <w:szCs w:val="24"/>
                  <w:u w:val="single"/>
                  <w:lang w:val="ru-RU"/>
                </w:rPr>
                <w:t>1</w:t>
              </w:r>
              <w:r w:rsidRPr="00A256A1">
                <w:rPr>
                  <w:rFonts w:ascii="Times New Roman" w:hAnsi="Times New Roman" w:cs="Times New Roman"/>
                  <w:color w:val="0000FF"/>
                  <w:sz w:val="24"/>
                  <w:szCs w:val="24"/>
                  <w:u w:val="single"/>
                </w:rPr>
                <w:t>a</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Первое путешествие в музыкальный театр</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8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6</w:t>
              </w:r>
              <w:r w:rsidRPr="00A256A1">
                <w:rPr>
                  <w:rFonts w:ascii="Times New Roman" w:hAnsi="Times New Roman" w:cs="Times New Roman"/>
                  <w:color w:val="0000FF"/>
                  <w:sz w:val="24"/>
                  <w:szCs w:val="24"/>
                  <w:u w:val="single"/>
                </w:rPr>
                <w:t>a</w:t>
              </w:r>
              <w:r w:rsidRPr="00A256A1">
                <w:rPr>
                  <w:rFonts w:ascii="Times New Roman" w:hAnsi="Times New Roman" w:cs="Times New Roman"/>
                  <w:color w:val="0000FF"/>
                  <w:sz w:val="24"/>
                  <w:szCs w:val="24"/>
                  <w:u w:val="single"/>
                  <w:lang w:val="ru-RU"/>
                </w:rPr>
                <w:t>0</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Второе путешествие в музыкальный театр</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Звать через прошлое к настоящему</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8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104</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Музыкальная картина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 доблестях, о подвигах, о славе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13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Здесь мало услышать, здесь вслушаться нужно</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Жанры инструментальной и вокальной музыки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8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w:t>
              </w:r>
              <w:r w:rsidRPr="00A256A1">
                <w:rPr>
                  <w:rFonts w:ascii="Times New Roman" w:hAnsi="Times New Roman" w:cs="Times New Roman"/>
                  <w:color w:val="0000FF"/>
                  <w:sz w:val="24"/>
                  <w:szCs w:val="24"/>
                  <w:u w:val="single"/>
                  <w:lang w:val="ru-RU"/>
                </w:rPr>
                <w:t>6</w:t>
              </w:r>
              <w:r w:rsidRPr="00A256A1">
                <w:rPr>
                  <w:rFonts w:ascii="Times New Roman" w:hAnsi="Times New Roman" w:cs="Times New Roman"/>
                  <w:color w:val="0000FF"/>
                  <w:sz w:val="24"/>
                  <w:szCs w:val="24"/>
                  <w:u w:val="single"/>
                </w:rPr>
                <w:t>d</w:t>
              </w:r>
              <w:r w:rsidRPr="00A256A1">
                <w:rPr>
                  <w:rFonts w:ascii="Times New Roman" w:hAnsi="Times New Roman" w:cs="Times New Roman"/>
                  <w:color w:val="0000FF"/>
                  <w:sz w:val="24"/>
                  <w:szCs w:val="24"/>
                  <w:u w:val="single"/>
                  <w:lang w:val="ru-RU"/>
                </w:rPr>
                <w:t>8</w:t>
              </w:r>
            </w:hyperlink>
            <w:r w:rsidRPr="00A256A1">
              <w:rPr>
                <w:rFonts w:ascii="Times New Roman" w:hAnsi="Times New Roman" w:cs="Times New Roman"/>
                <w:color w:val="000000"/>
                <w:sz w:val="24"/>
                <w:szCs w:val="24"/>
                <w:lang w:val="ru-RU"/>
              </w:rPr>
              <w:t xml:space="preserve"> </w:t>
            </w:r>
            <w:hyperlink r:id="rId9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524</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Всю жизнь мою несу Родину в душе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9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8</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Музыкальные образы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Символ России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Музыкальные путешествия по странам и континентам</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Народные традиции и музыка Италии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Народные традиции и музыка Италии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Африканская музыка – стихия ритма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Восточная музыка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Истоки классической музыки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9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092</w:t>
              </w:r>
            </w:hyperlink>
            <w:r w:rsidRPr="00A256A1">
              <w:rPr>
                <w:rFonts w:ascii="Times New Roman" w:hAnsi="Times New Roman" w:cs="Times New Roman"/>
                <w:color w:val="000000"/>
                <w:sz w:val="24"/>
                <w:szCs w:val="24"/>
                <w:lang w:val="ru-RU"/>
              </w:rPr>
              <w:t xml:space="preserve"> </w:t>
            </w:r>
            <w:hyperlink r:id="rId9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236</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Истоки классической музыки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9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3</w:t>
              </w:r>
              <w:r w:rsidRPr="00A256A1">
                <w:rPr>
                  <w:rFonts w:ascii="Times New Roman" w:hAnsi="Times New Roman" w:cs="Times New Roman"/>
                  <w:color w:val="0000FF"/>
                  <w:sz w:val="24"/>
                  <w:szCs w:val="24"/>
                  <w:u w:val="single"/>
                </w:rPr>
                <w:t>a</w:t>
              </w:r>
              <w:r w:rsidRPr="00A256A1">
                <w:rPr>
                  <w:rFonts w:ascii="Times New Roman" w:hAnsi="Times New Roman" w:cs="Times New Roman"/>
                  <w:color w:val="0000FF"/>
                  <w:sz w:val="24"/>
                  <w:szCs w:val="24"/>
                  <w:u w:val="single"/>
                  <w:lang w:val="ru-RU"/>
                </w:rPr>
                <w:t>8</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Ты, Моцарт, бог, и сам того не знаешь</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Музыка-зеркало эпохи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Небесное и земное в звуках и красках</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9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884</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Любить. Молиться. Петь. Святое назначенье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Мюзиклы в российской культуре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30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Что роднит музыку и литературу</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9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41</w:t>
              </w:r>
              <w:r w:rsidRPr="00A256A1">
                <w:rPr>
                  <w:rFonts w:ascii="Times New Roman" w:hAnsi="Times New Roman" w:cs="Times New Roman"/>
                  <w:color w:val="0000FF"/>
                  <w:sz w:val="24"/>
                  <w:szCs w:val="24"/>
                  <w:u w:val="single"/>
                </w:rPr>
                <w:t>e</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в театре, в кино, на телевидении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в театре, в кино, на телевидении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в театре, в кино, на телевидении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Музыкальная живопись и живописная музыка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9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w:t>
              </w:r>
              <w:r w:rsidRPr="00A256A1">
                <w:rPr>
                  <w:rFonts w:ascii="Times New Roman" w:hAnsi="Times New Roman" w:cs="Times New Roman"/>
                  <w:color w:val="0000FF"/>
                  <w:sz w:val="24"/>
                  <w:szCs w:val="24"/>
                  <w:u w:val="single"/>
                  <w:lang w:val="ru-RU"/>
                </w:rPr>
                <w:t>85</w:t>
              </w:r>
              <w:r w:rsidRPr="00A256A1">
                <w:rPr>
                  <w:rFonts w:ascii="Times New Roman" w:hAnsi="Times New Roman" w:cs="Times New Roman"/>
                  <w:color w:val="0000FF"/>
                  <w:sz w:val="24"/>
                  <w:szCs w:val="24"/>
                  <w:u w:val="single"/>
                </w:rPr>
                <w:t>e</w:t>
              </w:r>
            </w:hyperlink>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ОБЩЕЕ КОЛИЧЕСТВО ЧАСОВ ПО ПРОГРАММЕ</w:t>
            </w:r>
          </w:p>
        </w:tc>
        <w:tc>
          <w:tcPr>
            <w:tcW w:w="1696"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34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bl>
    <w:p w:rsidR="004F63CC" w:rsidRPr="00A256A1" w:rsidRDefault="004F63CC" w:rsidP="004F63CC">
      <w:pPr>
        <w:rPr>
          <w:rFonts w:ascii="Times New Roman" w:hAnsi="Times New Roman" w:cs="Times New Roman"/>
          <w:sz w:val="24"/>
          <w:szCs w:val="24"/>
        </w:rPr>
        <w:sectPr w:rsidR="004F63CC" w:rsidRPr="00A256A1">
          <w:pgSz w:w="16383" w:h="11906" w:orient="landscape"/>
          <w:pgMar w:top="1134" w:right="850" w:bottom="1134" w:left="1701" w:header="720" w:footer="720" w:gutter="0"/>
          <w:cols w:space="720"/>
        </w:sectPr>
      </w:pPr>
    </w:p>
    <w:p w:rsidR="004F63CC" w:rsidRPr="00A256A1" w:rsidRDefault="004F63CC" w:rsidP="004F63CC">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542"/>
        <w:gridCol w:w="1662"/>
        <w:gridCol w:w="1841"/>
        <w:gridCol w:w="1910"/>
        <w:gridCol w:w="3036"/>
      </w:tblGrid>
      <w:tr w:rsidR="004F63CC" w:rsidRPr="00A256A1" w:rsidTr="001249C8">
        <w:trPr>
          <w:trHeight w:val="144"/>
          <w:tblCellSpacing w:w="20" w:type="nil"/>
        </w:trPr>
        <w:tc>
          <w:tcPr>
            <w:tcW w:w="521"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 п/п </w:t>
            </w:r>
          </w:p>
          <w:p w:rsidR="004F63CC" w:rsidRPr="00A256A1" w:rsidRDefault="004F63CC" w:rsidP="001249C8">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Тема урока </w:t>
            </w:r>
          </w:p>
          <w:p w:rsidR="004F63CC" w:rsidRPr="00A256A1" w:rsidRDefault="004F63CC" w:rsidP="001249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b/>
                <w:color w:val="000000"/>
                <w:sz w:val="24"/>
                <w:szCs w:val="24"/>
              </w:rPr>
              <w:t>Количество часов</w:t>
            </w:r>
          </w:p>
        </w:tc>
        <w:tc>
          <w:tcPr>
            <w:tcW w:w="2266"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Электронные цифровые образовательные ресурсы </w:t>
            </w:r>
          </w:p>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107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Всего </w:t>
            </w:r>
          </w:p>
          <w:p w:rsidR="004F63CC" w:rsidRPr="00A256A1" w:rsidRDefault="004F63CC" w:rsidP="001249C8">
            <w:pPr>
              <w:spacing w:after="0"/>
              <w:ind w:left="135"/>
              <w:rPr>
                <w:rFonts w:ascii="Times New Roman" w:hAnsi="Times New Roman" w:cs="Times New Roman"/>
                <w:sz w:val="24"/>
                <w:szCs w:val="24"/>
              </w:rPr>
            </w:pPr>
          </w:p>
        </w:tc>
        <w:tc>
          <w:tcPr>
            <w:tcW w:w="1818"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Контрольные работы </w:t>
            </w:r>
          </w:p>
          <w:p w:rsidR="004F63CC" w:rsidRPr="00A256A1" w:rsidRDefault="004F63CC" w:rsidP="001249C8">
            <w:pPr>
              <w:spacing w:after="0"/>
              <w:ind w:left="135"/>
              <w:rPr>
                <w:rFonts w:ascii="Times New Roman" w:hAnsi="Times New Roman" w:cs="Times New Roman"/>
                <w:sz w:val="24"/>
                <w:szCs w:val="24"/>
              </w:rPr>
            </w:pPr>
          </w:p>
        </w:tc>
        <w:tc>
          <w:tcPr>
            <w:tcW w:w="1897"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Практические работы </w:t>
            </w:r>
          </w:p>
          <w:p w:rsidR="004F63CC" w:rsidRPr="00A256A1" w:rsidRDefault="004F63CC" w:rsidP="001249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«Подожди, не спеши, у берез посиди…»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Современная музыкальная культура родного края</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Обряды и обычаи в фольклоре и в творчестве композиторов</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9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0734</w:t>
              </w:r>
            </w:hyperlink>
            <w:r w:rsidRPr="00A256A1">
              <w:rPr>
                <w:rFonts w:ascii="Times New Roman" w:hAnsi="Times New Roman" w:cs="Times New Roman"/>
                <w:color w:val="000000"/>
                <w:sz w:val="24"/>
                <w:szCs w:val="24"/>
                <w:lang w:val="ru-RU"/>
              </w:rPr>
              <w:t xml:space="preserve"> </w:t>
            </w:r>
            <w:hyperlink r:id="rId9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w:t>
              </w:r>
              <w:r w:rsidRPr="00A256A1">
                <w:rPr>
                  <w:rFonts w:ascii="Times New Roman" w:hAnsi="Times New Roman" w:cs="Times New Roman"/>
                  <w:color w:val="0000FF"/>
                  <w:sz w:val="24"/>
                  <w:szCs w:val="24"/>
                  <w:u w:val="single"/>
                </w:rPr>
                <w:t>d</w:t>
              </w:r>
              <w:r w:rsidRPr="00A256A1">
                <w:rPr>
                  <w:rFonts w:ascii="Times New Roman" w:hAnsi="Times New Roman" w:cs="Times New Roman"/>
                  <w:color w:val="0000FF"/>
                  <w:sz w:val="24"/>
                  <w:szCs w:val="24"/>
                  <w:u w:val="single"/>
                  <w:lang w:val="ru-RU"/>
                </w:rPr>
                <w:t>06</w:t>
              </w:r>
            </w:hyperlink>
            <w:r w:rsidRPr="00A256A1">
              <w:rPr>
                <w:rFonts w:ascii="Times New Roman" w:hAnsi="Times New Roman" w:cs="Times New Roman"/>
                <w:color w:val="000000"/>
                <w:sz w:val="24"/>
                <w:szCs w:val="24"/>
                <w:lang w:val="ru-RU"/>
              </w:rPr>
              <w:t xml:space="preserve"> </w:t>
            </w:r>
            <w:hyperlink r:id="rId10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09</w:t>
              </w:r>
              <w:r w:rsidRPr="00A256A1">
                <w:rPr>
                  <w:rFonts w:ascii="Times New Roman" w:hAnsi="Times New Roman" w:cs="Times New Roman"/>
                  <w:color w:val="0000FF"/>
                  <w:sz w:val="24"/>
                  <w:szCs w:val="24"/>
                  <w:u w:val="single"/>
                </w:rPr>
                <w:t>fa</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Народное искусство Древней Руси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Фольклорные традиции родного края и соседних регионов</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0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02</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Мир чарующих звуков: романс</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0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05</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8</w:t>
              </w:r>
            </w:hyperlink>
            <w:r w:rsidRPr="00A256A1">
              <w:rPr>
                <w:rFonts w:ascii="Times New Roman" w:hAnsi="Times New Roman" w:cs="Times New Roman"/>
                <w:color w:val="000000"/>
                <w:sz w:val="24"/>
                <w:szCs w:val="24"/>
                <w:lang w:val="ru-RU"/>
              </w:rPr>
              <w:t xml:space="preserve"> </w:t>
            </w:r>
            <w:hyperlink r:id="rId10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0</w:t>
              </w:r>
              <w:r w:rsidRPr="00A256A1">
                <w:rPr>
                  <w:rFonts w:ascii="Times New Roman" w:hAnsi="Times New Roman" w:cs="Times New Roman"/>
                  <w:color w:val="0000FF"/>
                  <w:sz w:val="24"/>
                  <w:szCs w:val="24"/>
                  <w:u w:val="single"/>
                </w:rPr>
                <w:t>b</w:t>
              </w:r>
              <w:r w:rsidRPr="00A256A1">
                <w:rPr>
                  <w:rFonts w:ascii="Times New Roman" w:hAnsi="Times New Roman" w:cs="Times New Roman"/>
                  <w:color w:val="0000FF"/>
                  <w:sz w:val="24"/>
                  <w:szCs w:val="24"/>
                  <w:u w:val="single"/>
                  <w:lang w:val="ru-RU"/>
                </w:rPr>
                <w:t>80</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Два музыкальных посвящения</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0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1</w:t>
              </w:r>
              <w:r w:rsidRPr="00A256A1">
                <w:rPr>
                  <w:rFonts w:ascii="Times New Roman" w:hAnsi="Times New Roman" w:cs="Times New Roman"/>
                  <w:color w:val="0000FF"/>
                  <w:sz w:val="24"/>
                  <w:szCs w:val="24"/>
                  <w:u w:val="single"/>
                </w:rPr>
                <w:t>c</w:t>
              </w:r>
              <w:r w:rsidRPr="00A256A1">
                <w:rPr>
                  <w:rFonts w:ascii="Times New Roman" w:hAnsi="Times New Roman" w:cs="Times New Roman"/>
                  <w:color w:val="0000FF"/>
                  <w:sz w:val="24"/>
                  <w:szCs w:val="24"/>
                  <w:u w:val="single"/>
                  <w:lang w:val="ru-RU"/>
                </w:rPr>
                <w:t>60</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Портреты великих исполнителей</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«Мозаика»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Образы симфонической музыки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Патриотические чувства народов России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Мир музыкального театра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Фортуна правит миром</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Образы камерной музыки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0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25</w:t>
              </w:r>
              <w:r w:rsidRPr="00A256A1">
                <w:rPr>
                  <w:rFonts w:ascii="Times New Roman" w:hAnsi="Times New Roman" w:cs="Times New Roman"/>
                  <w:color w:val="0000FF"/>
                  <w:sz w:val="24"/>
                  <w:szCs w:val="24"/>
                  <w:u w:val="single"/>
                </w:rPr>
                <w:t>c</w:t>
              </w:r>
              <w:r w:rsidRPr="00A256A1">
                <w:rPr>
                  <w:rFonts w:ascii="Times New Roman" w:hAnsi="Times New Roman" w:cs="Times New Roman"/>
                  <w:color w:val="0000FF"/>
                  <w:sz w:val="24"/>
                  <w:szCs w:val="24"/>
                  <w:u w:val="single"/>
                  <w:lang w:val="ru-RU"/>
                </w:rPr>
                <w:t>0</w:t>
              </w:r>
            </w:hyperlink>
            <w:r w:rsidRPr="00A256A1">
              <w:rPr>
                <w:rFonts w:ascii="Times New Roman" w:hAnsi="Times New Roman" w:cs="Times New Roman"/>
                <w:color w:val="000000"/>
                <w:sz w:val="24"/>
                <w:szCs w:val="24"/>
                <w:lang w:val="ru-RU"/>
              </w:rPr>
              <w:t xml:space="preserve"> </w:t>
            </w:r>
            <w:hyperlink r:id="rId10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30</w:t>
              </w:r>
              <w:r w:rsidRPr="00A256A1">
                <w:rPr>
                  <w:rFonts w:ascii="Times New Roman" w:hAnsi="Times New Roman" w:cs="Times New Roman"/>
                  <w:color w:val="0000FF"/>
                  <w:sz w:val="24"/>
                  <w:szCs w:val="24"/>
                  <w:u w:val="single"/>
                </w:rPr>
                <w:t>ec</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15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Инструментальный концерт</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0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2746</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Вечные темы искусства и жизни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Программная увертюра. Увертюра-фантазия</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По странам и континентам</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По странам и континентам</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Народная музыка американского континента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Народная музыка американского континента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Музыкальный образ и мастерство исполнителя</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Симфоническое развитие музыкальных образов</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Симфоническое развитие музыкальных образов</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Духовный концерт</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0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17</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6</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Духовный концерт</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0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195</w:t>
              </w:r>
              <w:r w:rsidRPr="00A256A1">
                <w:rPr>
                  <w:rFonts w:ascii="Times New Roman" w:hAnsi="Times New Roman" w:cs="Times New Roman"/>
                  <w:color w:val="0000FF"/>
                  <w:sz w:val="24"/>
                  <w:szCs w:val="24"/>
                  <w:u w:val="single"/>
                </w:rPr>
                <w:t>e</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Авторская песня: прошлое и настоящее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Давайте понимать друг друга с полуслова: песни Булата Окуджавы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Космический пейзаж</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1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36</w:t>
              </w:r>
              <w:r w:rsidRPr="00A256A1">
                <w:rPr>
                  <w:rFonts w:ascii="Times New Roman" w:hAnsi="Times New Roman" w:cs="Times New Roman"/>
                  <w:color w:val="0000FF"/>
                  <w:sz w:val="24"/>
                  <w:szCs w:val="24"/>
                  <w:u w:val="single"/>
                </w:rPr>
                <w:t>fa</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30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Мюзикл. Особенности жанра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Портрет в музыке и живописи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Ночной пейзаж</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в отечественном кино</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в отечественном кино</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ОБЩЕЕ КОЛИЧЕСТВО ЧАСОВ ПО ПРОГРАММЕ</w:t>
            </w:r>
          </w:p>
        </w:tc>
        <w:tc>
          <w:tcPr>
            <w:tcW w:w="1696"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34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bl>
    <w:p w:rsidR="004F63CC" w:rsidRPr="00A256A1" w:rsidRDefault="004F63CC" w:rsidP="004F63CC">
      <w:pPr>
        <w:rPr>
          <w:rFonts w:ascii="Times New Roman" w:hAnsi="Times New Roman" w:cs="Times New Roman"/>
          <w:sz w:val="24"/>
          <w:szCs w:val="24"/>
        </w:rPr>
        <w:sectPr w:rsidR="004F63CC" w:rsidRPr="00A256A1">
          <w:pgSz w:w="16383" w:h="11906" w:orient="landscape"/>
          <w:pgMar w:top="1134" w:right="850" w:bottom="1134" w:left="1701" w:header="720" w:footer="720" w:gutter="0"/>
          <w:cols w:space="720"/>
        </w:sectPr>
      </w:pPr>
    </w:p>
    <w:p w:rsidR="004F63CC" w:rsidRPr="00A256A1" w:rsidRDefault="004F63CC" w:rsidP="004F63CC">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541"/>
        <w:gridCol w:w="1663"/>
        <w:gridCol w:w="1841"/>
        <w:gridCol w:w="1910"/>
        <w:gridCol w:w="3036"/>
      </w:tblGrid>
      <w:tr w:rsidR="004F63CC" w:rsidRPr="00A256A1" w:rsidTr="001249C8">
        <w:trPr>
          <w:trHeight w:val="144"/>
          <w:tblCellSpacing w:w="20" w:type="nil"/>
        </w:trPr>
        <w:tc>
          <w:tcPr>
            <w:tcW w:w="521"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 п/п </w:t>
            </w:r>
          </w:p>
          <w:p w:rsidR="004F63CC" w:rsidRPr="00A256A1" w:rsidRDefault="004F63CC" w:rsidP="001249C8">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Тема урока </w:t>
            </w:r>
          </w:p>
          <w:p w:rsidR="004F63CC" w:rsidRPr="00A256A1" w:rsidRDefault="004F63CC" w:rsidP="001249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b/>
                <w:color w:val="000000"/>
                <w:sz w:val="24"/>
                <w:szCs w:val="24"/>
              </w:rPr>
              <w:t>Количество часов</w:t>
            </w:r>
          </w:p>
        </w:tc>
        <w:tc>
          <w:tcPr>
            <w:tcW w:w="2266" w:type="dxa"/>
            <w:vMerge w:val="restart"/>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Электронные цифровые образовательные ресурсы </w:t>
            </w:r>
          </w:p>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c>
          <w:tcPr>
            <w:tcW w:w="1079"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Всего </w:t>
            </w:r>
          </w:p>
          <w:p w:rsidR="004F63CC" w:rsidRPr="00A256A1" w:rsidRDefault="004F63CC" w:rsidP="001249C8">
            <w:pPr>
              <w:spacing w:after="0"/>
              <w:ind w:left="135"/>
              <w:rPr>
                <w:rFonts w:ascii="Times New Roman" w:hAnsi="Times New Roman" w:cs="Times New Roman"/>
                <w:sz w:val="24"/>
                <w:szCs w:val="24"/>
              </w:rPr>
            </w:pPr>
          </w:p>
        </w:tc>
        <w:tc>
          <w:tcPr>
            <w:tcW w:w="1818"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Контрольные работы </w:t>
            </w:r>
          </w:p>
          <w:p w:rsidR="004F63CC" w:rsidRPr="00A256A1" w:rsidRDefault="004F63CC" w:rsidP="001249C8">
            <w:pPr>
              <w:spacing w:after="0"/>
              <w:ind w:left="135"/>
              <w:rPr>
                <w:rFonts w:ascii="Times New Roman" w:hAnsi="Times New Roman" w:cs="Times New Roman"/>
                <w:sz w:val="24"/>
                <w:szCs w:val="24"/>
              </w:rPr>
            </w:pPr>
          </w:p>
        </w:tc>
        <w:tc>
          <w:tcPr>
            <w:tcW w:w="1897"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Практические работы </w:t>
            </w:r>
          </w:p>
          <w:p w:rsidR="004F63CC" w:rsidRPr="00A256A1" w:rsidRDefault="004F63CC" w:rsidP="001249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F63CC" w:rsidRPr="00A256A1" w:rsidRDefault="004F63CC" w:rsidP="001249C8">
            <w:pPr>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Музыкальное путешествие: моя Россия</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Семейный фольклор</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Музыкальный народный календарь</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Календарные народные песни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Этюды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«Я русский композитор, и… это русская музыка»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 музыкальном театре. Балет</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Балеты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Вокальные циклы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Камерная музыка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 музыкальном театре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Судьба человеческая – судьба народная</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Классика и современность</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 концертном зале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1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6</w:t>
              </w:r>
              <w:r w:rsidRPr="00A256A1">
                <w:rPr>
                  <w:rFonts w:ascii="Times New Roman" w:hAnsi="Times New Roman" w:cs="Times New Roman"/>
                  <w:color w:val="0000FF"/>
                  <w:sz w:val="24"/>
                  <w:szCs w:val="24"/>
                  <w:u w:val="single"/>
                </w:rPr>
                <w:t>ed</w:t>
              </w:r>
              <w:r w:rsidRPr="00A256A1">
                <w:rPr>
                  <w:rFonts w:ascii="Times New Roman" w:hAnsi="Times New Roman" w:cs="Times New Roman"/>
                  <w:color w:val="0000FF"/>
                  <w:sz w:val="24"/>
                  <w:szCs w:val="24"/>
                  <w:u w:val="single"/>
                  <w:lang w:val="ru-RU"/>
                </w:rPr>
                <w:t>6</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Прелюдия</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Концерт</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Соната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По странам и континентам</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Традиционная музыка народов Европы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20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Музыкальная драматургия - развитие музыки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1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6576</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Музыкальная драматургия - развитие музыки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Героические образы в музыке, литературе, изобразительном искусстве</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Инструментальная музыка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Транскрипция</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25</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Музыкальный стиль</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26</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Сюжеты и образы религиозной музыки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1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694</w:t>
              </w:r>
              <w:r w:rsidRPr="00A256A1">
                <w:rPr>
                  <w:rFonts w:ascii="Times New Roman" w:hAnsi="Times New Roman" w:cs="Times New Roman"/>
                  <w:color w:val="0000FF"/>
                  <w:sz w:val="24"/>
                  <w:szCs w:val="24"/>
                  <w:u w:val="single"/>
                </w:rPr>
                <w:t>a</w:t>
              </w:r>
            </w:hyperlink>
            <w:r w:rsidRPr="00A256A1">
              <w:rPr>
                <w:rFonts w:ascii="Times New Roman" w:hAnsi="Times New Roman" w:cs="Times New Roman"/>
                <w:color w:val="000000"/>
                <w:sz w:val="24"/>
                <w:szCs w:val="24"/>
                <w:lang w:val="ru-RU"/>
              </w:rPr>
              <w:t xml:space="preserve"> </w:t>
            </w:r>
            <w:hyperlink r:id="rId11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5036</w:t>
              </w:r>
            </w:hyperlink>
            <w:r w:rsidRPr="00A256A1">
              <w:rPr>
                <w:rFonts w:ascii="Times New Roman" w:hAnsi="Times New Roman" w:cs="Times New Roman"/>
                <w:color w:val="000000"/>
                <w:sz w:val="24"/>
                <w:szCs w:val="24"/>
                <w:lang w:val="ru-RU"/>
              </w:rPr>
              <w:t xml:space="preserve"> </w:t>
            </w:r>
            <w:hyperlink r:id="rId11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fae</w:t>
              </w:r>
            </w:hyperlink>
            <w:r w:rsidRPr="00A256A1">
              <w:rPr>
                <w:rFonts w:ascii="Times New Roman" w:hAnsi="Times New Roman" w:cs="Times New Roman"/>
                <w:color w:val="000000"/>
                <w:sz w:val="24"/>
                <w:szCs w:val="24"/>
                <w:lang w:val="ru-RU"/>
              </w:rPr>
              <w:t xml:space="preserve"> </w:t>
            </w:r>
            <w:hyperlink r:id="rId11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59</w:t>
              </w:r>
              <w:r w:rsidRPr="00A256A1">
                <w:rPr>
                  <w:rFonts w:ascii="Times New Roman" w:hAnsi="Times New Roman" w:cs="Times New Roman"/>
                  <w:color w:val="0000FF"/>
                  <w:sz w:val="24"/>
                  <w:szCs w:val="24"/>
                  <w:u w:val="single"/>
                </w:rPr>
                <w:t>aa</w:t>
              </w:r>
            </w:hyperlink>
          </w:p>
        </w:tc>
      </w:tr>
      <w:tr w:rsidR="004F63CC" w:rsidRPr="00657790"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27</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Образы «Вечерни» и «Утрени»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1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613</w:t>
              </w:r>
              <w:r w:rsidRPr="00A256A1">
                <w:rPr>
                  <w:rFonts w:ascii="Times New Roman" w:hAnsi="Times New Roman" w:cs="Times New Roman"/>
                  <w:color w:val="0000FF"/>
                  <w:sz w:val="24"/>
                  <w:szCs w:val="24"/>
                  <w:u w:val="single"/>
                </w:rPr>
                <w:t>e</w:t>
              </w:r>
            </w:hyperlink>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28</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Рок-опера «Иисус Христос — суперзвезда»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29</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Рок-опера «Юнона и Авось» А. Рыбникова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30</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«Рапсодия в стиле блюз» Дж. </w:t>
            </w:r>
            <w:r w:rsidRPr="00A256A1">
              <w:rPr>
                <w:rFonts w:ascii="Times New Roman" w:hAnsi="Times New Roman" w:cs="Times New Roman"/>
                <w:color w:val="000000"/>
                <w:sz w:val="24"/>
                <w:szCs w:val="24"/>
              </w:rPr>
              <w:t>Гершвина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31</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Популярные хиты</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32</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Симфоническая картина</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33</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Вечная красота жизни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521" w:type="dxa"/>
            <w:tcMar>
              <w:top w:w="50" w:type="dxa"/>
              <w:left w:w="100" w:type="dxa"/>
            </w:tcMar>
            <w:vAlign w:val="center"/>
          </w:tcPr>
          <w:p w:rsidR="004F63CC" w:rsidRPr="00A256A1" w:rsidRDefault="004F63CC"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34</w:t>
            </w:r>
          </w:p>
        </w:tc>
        <w:tc>
          <w:tcPr>
            <w:tcW w:w="2992"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Мир образов природы родного края в музыке, литературе, живописи</w:t>
            </w:r>
          </w:p>
        </w:tc>
        <w:tc>
          <w:tcPr>
            <w:tcW w:w="1079"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66" w:type="dxa"/>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rPr>
            </w:pPr>
          </w:p>
        </w:tc>
      </w:tr>
      <w:tr w:rsidR="004F63CC" w:rsidRPr="00A256A1" w:rsidTr="001249C8">
        <w:trPr>
          <w:trHeight w:val="144"/>
          <w:tblCellSpacing w:w="20" w:type="nil"/>
        </w:trPr>
        <w:tc>
          <w:tcPr>
            <w:tcW w:w="0" w:type="auto"/>
            <w:gridSpan w:val="2"/>
            <w:tcMar>
              <w:top w:w="50" w:type="dxa"/>
              <w:left w:w="100" w:type="dxa"/>
            </w:tcMar>
            <w:vAlign w:val="center"/>
          </w:tcPr>
          <w:p w:rsidR="004F63CC" w:rsidRPr="00A256A1" w:rsidRDefault="004F63CC"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ОБЩЕЕ КОЛИЧЕСТВО ЧАСОВ ПО </w:t>
            </w:r>
            <w:r w:rsidRPr="00A256A1">
              <w:rPr>
                <w:rFonts w:ascii="Times New Roman" w:hAnsi="Times New Roman" w:cs="Times New Roman"/>
                <w:color w:val="000000"/>
                <w:sz w:val="24"/>
                <w:szCs w:val="24"/>
                <w:lang w:val="ru-RU"/>
              </w:rPr>
              <w:lastRenderedPageBreak/>
              <w:t>ПРОГРАММЕ</w:t>
            </w:r>
          </w:p>
        </w:tc>
        <w:tc>
          <w:tcPr>
            <w:tcW w:w="1696"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lastRenderedPageBreak/>
              <w:t xml:space="preserve"> </w:t>
            </w:r>
            <w:r w:rsidRPr="00A256A1">
              <w:rPr>
                <w:rFonts w:ascii="Times New Roman" w:hAnsi="Times New Roman" w:cs="Times New Roman"/>
                <w:color w:val="000000"/>
                <w:sz w:val="24"/>
                <w:szCs w:val="24"/>
              </w:rPr>
              <w:t xml:space="preserve">34 </w:t>
            </w:r>
          </w:p>
        </w:tc>
        <w:tc>
          <w:tcPr>
            <w:tcW w:w="1818"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97" w:type="dxa"/>
            <w:tcMar>
              <w:top w:w="50" w:type="dxa"/>
              <w:left w:w="100" w:type="dxa"/>
            </w:tcMar>
            <w:vAlign w:val="center"/>
          </w:tcPr>
          <w:p w:rsidR="004F63CC" w:rsidRPr="00A256A1" w:rsidRDefault="004F63CC"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2 </w:t>
            </w:r>
          </w:p>
        </w:tc>
        <w:tc>
          <w:tcPr>
            <w:tcW w:w="0" w:type="auto"/>
            <w:tcMar>
              <w:top w:w="50" w:type="dxa"/>
              <w:left w:w="100" w:type="dxa"/>
            </w:tcMar>
            <w:vAlign w:val="center"/>
          </w:tcPr>
          <w:p w:rsidR="004F63CC" w:rsidRPr="00A256A1" w:rsidRDefault="004F63CC" w:rsidP="001249C8">
            <w:pPr>
              <w:rPr>
                <w:rFonts w:ascii="Times New Roman" w:hAnsi="Times New Roman" w:cs="Times New Roman"/>
                <w:sz w:val="24"/>
                <w:szCs w:val="24"/>
              </w:rPr>
            </w:pPr>
          </w:p>
        </w:tc>
      </w:tr>
    </w:tbl>
    <w:p w:rsidR="00FD7F70" w:rsidRDefault="00FD7F70">
      <w:pPr>
        <w:rPr>
          <w:rFonts w:ascii="Times New Roman" w:hAnsi="Times New Roman" w:cs="Times New Roman"/>
          <w:sz w:val="24"/>
          <w:szCs w:val="24"/>
          <w:lang w:val="ru-RU"/>
        </w:rPr>
      </w:pPr>
    </w:p>
    <w:p w:rsidR="006E741A" w:rsidRDefault="006E741A">
      <w:pPr>
        <w:rPr>
          <w:rFonts w:ascii="Times New Roman" w:hAnsi="Times New Roman" w:cs="Times New Roman"/>
          <w:sz w:val="24"/>
          <w:szCs w:val="24"/>
          <w:lang w:val="ru-RU"/>
        </w:rPr>
      </w:pPr>
    </w:p>
    <w:p w:rsidR="006E741A" w:rsidRPr="00A256A1" w:rsidRDefault="006E741A" w:rsidP="006E741A">
      <w:pPr>
        <w:spacing w:after="0"/>
        <w:ind w:left="120"/>
        <w:rPr>
          <w:rFonts w:ascii="Times New Roman" w:hAnsi="Times New Roman" w:cs="Times New Roman"/>
          <w:sz w:val="24"/>
          <w:szCs w:val="24"/>
        </w:rPr>
      </w:pPr>
      <w:r w:rsidRPr="00A256A1">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611"/>
        <w:gridCol w:w="1636"/>
        <w:gridCol w:w="1841"/>
        <w:gridCol w:w="1910"/>
        <w:gridCol w:w="3036"/>
      </w:tblGrid>
      <w:tr w:rsidR="006E741A" w:rsidRPr="00A256A1" w:rsidTr="001249C8">
        <w:trPr>
          <w:trHeight w:val="144"/>
          <w:tblCellSpacing w:w="20" w:type="nil"/>
        </w:trPr>
        <w:tc>
          <w:tcPr>
            <w:tcW w:w="508" w:type="dxa"/>
            <w:vMerge w:val="restart"/>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 п/п </w:t>
            </w:r>
          </w:p>
          <w:p w:rsidR="006E741A" w:rsidRPr="00A256A1" w:rsidRDefault="006E741A" w:rsidP="001249C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Тема урока </w:t>
            </w:r>
          </w:p>
          <w:p w:rsidR="006E741A" w:rsidRPr="00A256A1" w:rsidRDefault="006E741A" w:rsidP="001249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b/>
                <w:color w:val="000000"/>
                <w:sz w:val="24"/>
                <w:szCs w:val="24"/>
              </w:rPr>
              <w:t>Количество часов</w:t>
            </w:r>
          </w:p>
        </w:tc>
        <w:tc>
          <w:tcPr>
            <w:tcW w:w="2240" w:type="dxa"/>
            <w:vMerge w:val="restart"/>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Электронные цифровые образовательные ресурсы </w:t>
            </w:r>
          </w:p>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0" w:type="auto"/>
            <w:vMerge/>
            <w:tcBorders>
              <w:top w:val="nil"/>
            </w:tcBorders>
            <w:tcMar>
              <w:top w:w="50" w:type="dxa"/>
              <w:left w:w="100" w:type="dxa"/>
            </w:tcMar>
          </w:tcPr>
          <w:p w:rsidR="006E741A" w:rsidRPr="00A256A1" w:rsidRDefault="006E741A" w:rsidP="001249C8">
            <w:pPr>
              <w:rPr>
                <w:rFonts w:ascii="Times New Roman" w:hAnsi="Times New Roman" w:cs="Times New Roman"/>
                <w:sz w:val="24"/>
                <w:szCs w:val="24"/>
              </w:rPr>
            </w:pPr>
          </w:p>
        </w:tc>
        <w:tc>
          <w:tcPr>
            <w:tcW w:w="0" w:type="auto"/>
            <w:vMerge/>
            <w:tcBorders>
              <w:top w:val="nil"/>
            </w:tcBorders>
            <w:tcMar>
              <w:top w:w="50" w:type="dxa"/>
              <w:left w:w="100" w:type="dxa"/>
            </w:tcMar>
          </w:tcPr>
          <w:p w:rsidR="006E741A" w:rsidRPr="00A256A1" w:rsidRDefault="006E741A" w:rsidP="001249C8">
            <w:pPr>
              <w:rPr>
                <w:rFonts w:ascii="Times New Roman" w:hAnsi="Times New Roman" w:cs="Times New Roman"/>
                <w:sz w:val="24"/>
                <w:szCs w:val="24"/>
              </w:rPr>
            </w:pPr>
          </w:p>
        </w:tc>
        <w:tc>
          <w:tcPr>
            <w:tcW w:w="1057"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Всего </w:t>
            </w:r>
          </w:p>
          <w:p w:rsidR="006E741A" w:rsidRPr="00A256A1" w:rsidRDefault="006E741A" w:rsidP="001249C8">
            <w:pPr>
              <w:spacing w:after="0"/>
              <w:ind w:left="135"/>
              <w:rPr>
                <w:rFonts w:ascii="Times New Roman" w:hAnsi="Times New Roman" w:cs="Times New Roman"/>
                <w:sz w:val="24"/>
                <w:szCs w:val="24"/>
              </w:rPr>
            </w:pPr>
          </w:p>
        </w:tc>
        <w:tc>
          <w:tcPr>
            <w:tcW w:w="1792"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Контрольные работы </w:t>
            </w:r>
          </w:p>
          <w:p w:rsidR="006E741A" w:rsidRPr="00A256A1" w:rsidRDefault="006E741A" w:rsidP="001249C8">
            <w:pPr>
              <w:spacing w:after="0"/>
              <w:ind w:left="135"/>
              <w:rPr>
                <w:rFonts w:ascii="Times New Roman" w:hAnsi="Times New Roman" w:cs="Times New Roman"/>
                <w:sz w:val="24"/>
                <w:szCs w:val="24"/>
              </w:rPr>
            </w:pPr>
          </w:p>
        </w:tc>
        <w:tc>
          <w:tcPr>
            <w:tcW w:w="1872"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b/>
                <w:color w:val="000000"/>
                <w:sz w:val="24"/>
                <w:szCs w:val="24"/>
              </w:rPr>
              <w:t xml:space="preserve">Практические работы </w:t>
            </w:r>
          </w:p>
          <w:p w:rsidR="006E741A" w:rsidRPr="00A256A1" w:rsidRDefault="006E741A" w:rsidP="001249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741A" w:rsidRPr="00A256A1" w:rsidRDefault="006E741A" w:rsidP="001249C8">
            <w:pPr>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Милый сердцу край</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Исследовательский проект на одну из тем</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Музыкальная панорама мира</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4</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Современная жизнь фольклора</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5</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Классика балетного жанра</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1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eaa</w:t>
              </w:r>
              <w:r w:rsidRPr="00A256A1">
                <w:rPr>
                  <w:rFonts w:ascii="Times New Roman" w:hAnsi="Times New Roman" w:cs="Times New Roman"/>
                  <w:color w:val="0000FF"/>
                  <w:sz w:val="24"/>
                  <w:szCs w:val="24"/>
                  <w:u w:val="single"/>
                  <w:lang w:val="ru-RU"/>
                </w:rPr>
                <w:t>20</w:t>
              </w:r>
              <w:r w:rsidRPr="00A256A1">
                <w:rPr>
                  <w:rFonts w:ascii="Times New Roman" w:hAnsi="Times New Roman" w:cs="Times New Roman"/>
                  <w:color w:val="0000FF"/>
                  <w:sz w:val="24"/>
                  <w:szCs w:val="24"/>
                  <w:u w:val="single"/>
                </w:rPr>
                <w:t>c</w:t>
              </w:r>
            </w:hyperlink>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6</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 музыкальном театре</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7</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 концертном зале</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8</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Музыкальная панорама мира</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9</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Исследовательский проект</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10</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 музыкальном театре. Опера</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1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afa</w:t>
              </w:r>
            </w:hyperlink>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11</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«Князь Игорь»</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2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c</w:t>
              </w:r>
              <w:r w:rsidRPr="00A256A1">
                <w:rPr>
                  <w:rFonts w:ascii="Times New Roman" w:hAnsi="Times New Roman" w:cs="Times New Roman"/>
                  <w:color w:val="0000FF"/>
                  <w:sz w:val="24"/>
                  <w:szCs w:val="24"/>
                  <w:u w:val="single"/>
                  <w:lang w:val="ru-RU"/>
                </w:rPr>
                <w:t>62</w:t>
              </w:r>
            </w:hyperlink>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12</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Опера: строение музыкального спектакля</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2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dd</w:t>
              </w:r>
              <w:r w:rsidRPr="00A256A1">
                <w:rPr>
                  <w:rFonts w:ascii="Times New Roman" w:hAnsi="Times New Roman" w:cs="Times New Roman"/>
                  <w:color w:val="0000FF"/>
                  <w:sz w:val="24"/>
                  <w:szCs w:val="24"/>
                  <w:u w:val="single"/>
                  <w:lang w:val="ru-RU"/>
                </w:rPr>
                <w:t>4</w:t>
              </w:r>
            </w:hyperlink>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13</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Портреты великих исполнителей</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Музыкальные зарисовки</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15</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Симфония: прошлое и настоящее</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16</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Приёмы музыкальной драматургии</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17</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Лирико-драматическая симфония</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18</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Музыкальные традиции Востока</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19</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20</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21</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Музыкальные завещания потомкам</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22</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Музыкальные завещания потомкам</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23</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в храмовом синтезе искусств</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24</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Неизвестный Свиридов «О России петь — что стремиться в храм…»</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25</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Свет фресок Дионисия — миру</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26</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Классика в современной обработке</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22">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eab</w:t>
              </w:r>
              <w:r w:rsidRPr="00A256A1">
                <w:rPr>
                  <w:rFonts w:ascii="Times New Roman" w:hAnsi="Times New Roman" w:cs="Times New Roman"/>
                  <w:color w:val="0000FF"/>
                  <w:sz w:val="24"/>
                  <w:szCs w:val="24"/>
                  <w:u w:val="single"/>
                  <w:lang w:val="ru-RU"/>
                </w:rPr>
                <w:t>27</w:t>
              </w:r>
              <w:r w:rsidRPr="00A256A1">
                <w:rPr>
                  <w:rFonts w:ascii="Times New Roman" w:hAnsi="Times New Roman" w:cs="Times New Roman"/>
                  <w:color w:val="0000FF"/>
                  <w:sz w:val="24"/>
                  <w:szCs w:val="24"/>
                  <w:u w:val="single"/>
                </w:rPr>
                <w:t>e</w:t>
              </w:r>
            </w:hyperlink>
            <w:r w:rsidRPr="00A256A1">
              <w:rPr>
                <w:rFonts w:ascii="Times New Roman" w:hAnsi="Times New Roman" w:cs="Times New Roman"/>
                <w:color w:val="000000"/>
                <w:sz w:val="24"/>
                <w:szCs w:val="24"/>
                <w:lang w:val="ru-RU"/>
              </w:rPr>
              <w:t xml:space="preserve"> </w:t>
            </w:r>
            <w:hyperlink r:id="rId123">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eab</w:t>
              </w:r>
              <w:r w:rsidRPr="00A256A1">
                <w:rPr>
                  <w:rFonts w:ascii="Times New Roman" w:hAnsi="Times New Roman" w:cs="Times New Roman"/>
                  <w:color w:val="0000FF"/>
                  <w:sz w:val="24"/>
                  <w:szCs w:val="24"/>
                  <w:u w:val="single"/>
                  <w:lang w:val="ru-RU"/>
                </w:rPr>
                <w:t>4</w:t>
              </w:r>
              <w:r w:rsidRPr="00A256A1">
                <w:rPr>
                  <w:rFonts w:ascii="Times New Roman" w:hAnsi="Times New Roman" w:cs="Times New Roman"/>
                  <w:color w:val="0000FF"/>
                  <w:sz w:val="24"/>
                  <w:szCs w:val="24"/>
                  <w:u w:val="single"/>
                </w:rPr>
                <w:t>d</w:t>
              </w:r>
              <w:r w:rsidRPr="00A256A1">
                <w:rPr>
                  <w:rFonts w:ascii="Times New Roman" w:hAnsi="Times New Roman" w:cs="Times New Roman"/>
                  <w:color w:val="0000FF"/>
                  <w:sz w:val="24"/>
                  <w:szCs w:val="24"/>
                  <w:u w:val="single"/>
                  <w:lang w:val="ru-RU"/>
                </w:rPr>
                <w:t>6</w:t>
              </w:r>
            </w:hyperlink>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27</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В музыкальном театре. Мюзикл</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24">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eabc</w:t>
              </w:r>
              <w:r w:rsidRPr="00A256A1">
                <w:rPr>
                  <w:rFonts w:ascii="Times New Roman" w:hAnsi="Times New Roman" w:cs="Times New Roman"/>
                  <w:color w:val="0000FF"/>
                  <w:sz w:val="24"/>
                  <w:szCs w:val="24"/>
                  <w:u w:val="single"/>
                  <w:lang w:val="ru-RU"/>
                </w:rPr>
                <w:t>2</w:t>
              </w:r>
              <w:r w:rsidRPr="00A256A1">
                <w:rPr>
                  <w:rFonts w:ascii="Times New Roman" w:hAnsi="Times New Roman" w:cs="Times New Roman"/>
                  <w:color w:val="0000FF"/>
                  <w:sz w:val="24"/>
                  <w:szCs w:val="24"/>
                  <w:u w:val="single"/>
                </w:rPr>
                <w:t>e</w:t>
              </w:r>
            </w:hyperlink>
            <w:r w:rsidRPr="00A256A1">
              <w:rPr>
                <w:rFonts w:ascii="Times New Roman" w:hAnsi="Times New Roman" w:cs="Times New Roman"/>
                <w:color w:val="000000"/>
                <w:sz w:val="24"/>
                <w:szCs w:val="24"/>
                <w:lang w:val="ru-RU"/>
              </w:rPr>
              <w:t xml:space="preserve"> </w:t>
            </w:r>
            <w:hyperlink r:id="rId125">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eabff</w:t>
              </w:r>
              <w:r w:rsidRPr="00A256A1">
                <w:rPr>
                  <w:rFonts w:ascii="Times New Roman" w:hAnsi="Times New Roman" w:cs="Times New Roman"/>
                  <w:color w:val="0000FF"/>
                  <w:sz w:val="24"/>
                  <w:szCs w:val="24"/>
                  <w:u w:val="single"/>
                  <w:lang w:val="ru-RU"/>
                </w:rPr>
                <w:t>8</w:t>
              </w:r>
            </w:hyperlink>
            <w:r w:rsidRPr="00A256A1">
              <w:rPr>
                <w:rFonts w:ascii="Times New Roman" w:hAnsi="Times New Roman" w:cs="Times New Roman"/>
                <w:color w:val="000000"/>
                <w:sz w:val="24"/>
                <w:szCs w:val="24"/>
                <w:lang w:val="ru-RU"/>
              </w:rPr>
              <w:t xml:space="preserve"> </w:t>
            </w:r>
            <w:hyperlink r:id="rId126">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eac</w:t>
              </w:r>
              <w:r w:rsidRPr="00A256A1">
                <w:rPr>
                  <w:rFonts w:ascii="Times New Roman" w:hAnsi="Times New Roman" w:cs="Times New Roman"/>
                  <w:color w:val="0000FF"/>
                  <w:sz w:val="24"/>
                  <w:szCs w:val="24"/>
                  <w:u w:val="single"/>
                  <w:lang w:val="ru-RU"/>
                </w:rPr>
                <w:t>156</w:t>
              </w:r>
            </w:hyperlink>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28</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Популярные авторы мюзиклов в России</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29</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«Музыканты – извечные маги»</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27">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eab</w:t>
              </w:r>
              <w:r w:rsidRPr="00A256A1">
                <w:rPr>
                  <w:rFonts w:ascii="Times New Roman" w:hAnsi="Times New Roman" w:cs="Times New Roman"/>
                  <w:color w:val="0000FF"/>
                  <w:sz w:val="24"/>
                  <w:szCs w:val="24"/>
                  <w:u w:val="single"/>
                  <w:lang w:val="ru-RU"/>
                </w:rPr>
                <w:t>86</w:t>
              </w:r>
              <w:r w:rsidRPr="00A256A1">
                <w:rPr>
                  <w:rFonts w:ascii="Times New Roman" w:hAnsi="Times New Roman" w:cs="Times New Roman"/>
                  <w:color w:val="0000FF"/>
                  <w:sz w:val="24"/>
                  <w:szCs w:val="24"/>
                  <w:u w:val="single"/>
                </w:rPr>
                <w:t>e</w:t>
              </w:r>
            </w:hyperlink>
            <w:r w:rsidRPr="00A256A1">
              <w:rPr>
                <w:rFonts w:ascii="Times New Roman" w:hAnsi="Times New Roman" w:cs="Times New Roman"/>
                <w:color w:val="000000"/>
                <w:sz w:val="24"/>
                <w:szCs w:val="24"/>
                <w:lang w:val="ru-RU"/>
              </w:rPr>
              <w:t xml:space="preserve"> </w:t>
            </w:r>
            <w:hyperlink r:id="rId128">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eab</w:t>
              </w:r>
              <w:r w:rsidRPr="00A256A1">
                <w:rPr>
                  <w:rFonts w:ascii="Times New Roman" w:hAnsi="Times New Roman" w:cs="Times New Roman"/>
                  <w:color w:val="0000FF"/>
                  <w:sz w:val="24"/>
                  <w:szCs w:val="24"/>
                  <w:u w:val="single"/>
                  <w:lang w:val="ru-RU"/>
                </w:rPr>
                <w:t>9</w:t>
              </w:r>
              <w:r w:rsidRPr="00A256A1">
                <w:rPr>
                  <w:rFonts w:ascii="Times New Roman" w:hAnsi="Times New Roman" w:cs="Times New Roman"/>
                  <w:color w:val="0000FF"/>
                  <w:sz w:val="24"/>
                  <w:szCs w:val="24"/>
                  <w:u w:val="single"/>
                </w:rPr>
                <w:t>c</w:t>
              </w:r>
              <w:r w:rsidRPr="00A256A1">
                <w:rPr>
                  <w:rFonts w:ascii="Times New Roman" w:hAnsi="Times New Roman" w:cs="Times New Roman"/>
                  <w:color w:val="0000FF"/>
                  <w:sz w:val="24"/>
                  <w:szCs w:val="24"/>
                  <w:u w:val="single"/>
                  <w:lang w:val="ru-RU"/>
                </w:rPr>
                <w:t>2</w:t>
              </w:r>
            </w:hyperlink>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30</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«Музыканты – извечные маги»</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29">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eabaf</w:t>
              </w:r>
              <w:r w:rsidRPr="00A256A1">
                <w:rPr>
                  <w:rFonts w:ascii="Times New Roman" w:hAnsi="Times New Roman" w:cs="Times New Roman"/>
                  <w:color w:val="0000FF"/>
                  <w:sz w:val="24"/>
                  <w:szCs w:val="24"/>
                  <w:u w:val="single"/>
                  <w:lang w:val="ru-RU"/>
                </w:rPr>
                <w:t>8</w:t>
              </w:r>
            </w:hyperlink>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lastRenderedPageBreak/>
              <w:t>31</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r w:rsidRPr="00A256A1">
              <w:rPr>
                <w:rFonts w:ascii="Times New Roman" w:hAnsi="Times New Roman" w:cs="Times New Roman"/>
                <w:color w:val="000000"/>
                <w:sz w:val="24"/>
                <w:szCs w:val="24"/>
              </w:rPr>
              <w:t>Музыка в кино</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30">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85</w:t>
              </w:r>
              <w:r w:rsidRPr="00A256A1">
                <w:rPr>
                  <w:rFonts w:ascii="Times New Roman" w:hAnsi="Times New Roman" w:cs="Times New Roman"/>
                  <w:color w:val="0000FF"/>
                  <w:sz w:val="24"/>
                  <w:szCs w:val="24"/>
                  <w:u w:val="single"/>
                </w:rPr>
                <w:t>a</w:t>
              </w:r>
              <w:r w:rsidRPr="00A256A1">
                <w:rPr>
                  <w:rFonts w:ascii="Times New Roman" w:hAnsi="Times New Roman" w:cs="Times New Roman"/>
                  <w:color w:val="0000FF"/>
                  <w:sz w:val="24"/>
                  <w:szCs w:val="24"/>
                  <w:u w:val="single"/>
                  <w:lang w:val="ru-RU"/>
                </w:rPr>
                <w:t>6</w:t>
              </w:r>
            </w:hyperlink>
          </w:p>
        </w:tc>
      </w:tr>
      <w:tr w:rsidR="006E741A" w:rsidRPr="00657790"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32</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Жанры фильма-оперы, фильма-балета, фильма-мюзикла, музыкального мультфильма</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1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xml:space="preserve">Библиотека ЦОК </w:t>
            </w:r>
            <w:hyperlink r:id="rId131">
              <w:r w:rsidRPr="00A256A1">
                <w:rPr>
                  <w:rFonts w:ascii="Times New Roman" w:hAnsi="Times New Roman" w:cs="Times New Roman"/>
                  <w:color w:val="0000FF"/>
                  <w:sz w:val="24"/>
                  <w:szCs w:val="24"/>
                  <w:u w:val="single"/>
                </w:rPr>
                <w:t>https</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m</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edsoo</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ru</w:t>
              </w:r>
              <w:r w:rsidRPr="00A256A1">
                <w:rPr>
                  <w:rFonts w:ascii="Times New Roman" w:hAnsi="Times New Roman" w:cs="Times New Roman"/>
                  <w:color w:val="0000FF"/>
                  <w:sz w:val="24"/>
                  <w:szCs w:val="24"/>
                  <w:u w:val="single"/>
                  <w:lang w:val="ru-RU"/>
                </w:rPr>
                <w:t>/</w:t>
              </w:r>
              <w:r w:rsidRPr="00A256A1">
                <w:rPr>
                  <w:rFonts w:ascii="Times New Roman" w:hAnsi="Times New Roman" w:cs="Times New Roman"/>
                  <w:color w:val="0000FF"/>
                  <w:sz w:val="24"/>
                  <w:szCs w:val="24"/>
                  <w:u w:val="single"/>
                </w:rPr>
                <w:t>f</w:t>
              </w:r>
              <w:r w:rsidRPr="00A256A1">
                <w:rPr>
                  <w:rFonts w:ascii="Times New Roman" w:hAnsi="Times New Roman" w:cs="Times New Roman"/>
                  <w:color w:val="0000FF"/>
                  <w:sz w:val="24"/>
                  <w:szCs w:val="24"/>
                  <w:u w:val="single"/>
                  <w:lang w:val="ru-RU"/>
                </w:rPr>
                <w:t>5</w:t>
              </w:r>
              <w:r w:rsidRPr="00A256A1">
                <w:rPr>
                  <w:rFonts w:ascii="Times New Roman" w:hAnsi="Times New Roman" w:cs="Times New Roman"/>
                  <w:color w:val="0000FF"/>
                  <w:sz w:val="24"/>
                  <w:szCs w:val="24"/>
                  <w:u w:val="single"/>
                </w:rPr>
                <w:t>ea</w:t>
              </w:r>
              <w:r w:rsidRPr="00A256A1">
                <w:rPr>
                  <w:rFonts w:ascii="Times New Roman" w:hAnsi="Times New Roman" w:cs="Times New Roman"/>
                  <w:color w:val="0000FF"/>
                  <w:sz w:val="24"/>
                  <w:szCs w:val="24"/>
                  <w:u w:val="single"/>
                  <w:lang w:val="ru-RU"/>
                </w:rPr>
                <w:t>8786</w:t>
              </w:r>
            </w:hyperlink>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33</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к фильму «Властелин колец»</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508" w:type="dxa"/>
            <w:tcMar>
              <w:top w:w="50" w:type="dxa"/>
              <w:left w:w="100" w:type="dxa"/>
            </w:tcMar>
            <w:vAlign w:val="center"/>
          </w:tcPr>
          <w:p w:rsidR="006E741A" w:rsidRPr="00A256A1" w:rsidRDefault="006E741A" w:rsidP="001249C8">
            <w:pPr>
              <w:spacing w:after="0"/>
              <w:rPr>
                <w:rFonts w:ascii="Times New Roman" w:hAnsi="Times New Roman" w:cs="Times New Roman"/>
                <w:sz w:val="24"/>
                <w:szCs w:val="24"/>
              </w:rPr>
            </w:pPr>
            <w:r w:rsidRPr="00A256A1">
              <w:rPr>
                <w:rFonts w:ascii="Times New Roman" w:hAnsi="Times New Roman" w:cs="Times New Roman"/>
                <w:color w:val="000000"/>
                <w:sz w:val="24"/>
                <w:szCs w:val="24"/>
              </w:rPr>
              <w:t>34</w:t>
            </w:r>
          </w:p>
        </w:tc>
        <w:tc>
          <w:tcPr>
            <w:tcW w:w="3168"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и песни Б.Окуджавы</w:t>
            </w:r>
          </w:p>
        </w:tc>
        <w:tc>
          <w:tcPr>
            <w:tcW w:w="1057"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1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2240" w:type="dxa"/>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rPr>
            </w:pPr>
          </w:p>
        </w:tc>
      </w:tr>
      <w:tr w:rsidR="006E741A" w:rsidRPr="00A256A1" w:rsidTr="001249C8">
        <w:trPr>
          <w:trHeight w:val="144"/>
          <w:tblCellSpacing w:w="20" w:type="nil"/>
        </w:trPr>
        <w:tc>
          <w:tcPr>
            <w:tcW w:w="0" w:type="auto"/>
            <w:gridSpan w:val="2"/>
            <w:tcMar>
              <w:top w:w="50" w:type="dxa"/>
              <w:left w:w="100" w:type="dxa"/>
            </w:tcMar>
            <w:vAlign w:val="center"/>
          </w:tcPr>
          <w:p w:rsidR="006E741A" w:rsidRPr="00A256A1" w:rsidRDefault="006E741A" w:rsidP="001249C8">
            <w:pPr>
              <w:spacing w:after="0"/>
              <w:ind w:left="135"/>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ОБЩЕЕ КОЛИЧЕСТВО ЧАСОВ ПО ПРОГРАММЕ</w:t>
            </w:r>
          </w:p>
        </w:tc>
        <w:tc>
          <w:tcPr>
            <w:tcW w:w="1661"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 xml:space="preserve">34 </w:t>
            </w:r>
          </w:p>
        </w:tc>
        <w:tc>
          <w:tcPr>
            <w:tcW w:w="179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0 </w:t>
            </w:r>
          </w:p>
        </w:tc>
        <w:tc>
          <w:tcPr>
            <w:tcW w:w="1872" w:type="dxa"/>
            <w:tcMar>
              <w:top w:w="50" w:type="dxa"/>
              <w:left w:w="100" w:type="dxa"/>
            </w:tcMar>
            <w:vAlign w:val="center"/>
          </w:tcPr>
          <w:p w:rsidR="006E741A" w:rsidRPr="00A256A1" w:rsidRDefault="006E741A" w:rsidP="001249C8">
            <w:pPr>
              <w:spacing w:after="0"/>
              <w:ind w:left="135"/>
              <w:jc w:val="center"/>
              <w:rPr>
                <w:rFonts w:ascii="Times New Roman" w:hAnsi="Times New Roman" w:cs="Times New Roman"/>
                <w:sz w:val="24"/>
                <w:szCs w:val="24"/>
              </w:rPr>
            </w:pPr>
            <w:r w:rsidRPr="00A256A1">
              <w:rPr>
                <w:rFonts w:ascii="Times New Roman" w:hAnsi="Times New Roman" w:cs="Times New Roman"/>
                <w:color w:val="000000"/>
                <w:sz w:val="24"/>
                <w:szCs w:val="24"/>
              </w:rPr>
              <w:t xml:space="preserve"> 4 </w:t>
            </w:r>
          </w:p>
        </w:tc>
        <w:tc>
          <w:tcPr>
            <w:tcW w:w="0" w:type="auto"/>
            <w:tcMar>
              <w:top w:w="50" w:type="dxa"/>
              <w:left w:w="100" w:type="dxa"/>
            </w:tcMar>
            <w:vAlign w:val="center"/>
          </w:tcPr>
          <w:p w:rsidR="006E741A" w:rsidRPr="00A256A1" w:rsidRDefault="006E741A" w:rsidP="001249C8">
            <w:pPr>
              <w:rPr>
                <w:rFonts w:ascii="Times New Roman" w:hAnsi="Times New Roman" w:cs="Times New Roman"/>
                <w:sz w:val="24"/>
                <w:szCs w:val="24"/>
              </w:rPr>
            </w:pPr>
          </w:p>
        </w:tc>
      </w:tr>
    </w:tbl>
    <w:p w:rsidR="006E741A" w:rsidRPr="00A256A1" w:rsidRDefault="006E741A" w:rsidP="006E741A">
      <w:pPr>
        <w:rPr>
          <w:rFonts w:ascii="Times New Roman" w:hAnsi="Times New Roman" w:cs="Times New Roman"/>
          <w:sz w:val="24"/>
          <w:szCs w:val="24"/>
        </w:rPr>
        <w:sectPr w:rsidR="006E741A" w:rsidRPr="00A256A1">
          <w:pgSz w:w="16383" w:h="11906" w:orient="landscape"/>
          <w:pgMar w:top="1134" w:right="850" w:bottom="1134" w:left="1701" w:header="720" w:footer="720" w:gutter="0"/>
          <w:cols w:space="720"/>
        </w:sectPr>
      </w:pPr>
    </w:p>
    <w:p w:rsidR="006E741A" w:rsidRPr="006E741A" w:rsidRDefault="006E741A" w:rsidP="006E741A">
      <w:pPr>
        <w:spacing w:after="0"/>
        <w:ind w:left="120"/>
        <w:rPr>
          <w:rFonts w:ascii="Times New Roman" w:hAnsi="Times New Roman" w:cs="Times New Roman"/>
          <w:sz w:val="24"/>
          <w:szCs w:val="24"/>
          <w:lang w:val="ru-RU"/>
        </w:rPr>
      </w:pPr>
      <w:r w:rsidRPr="006E741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E741A" w:rsidRPr="006E741A" w:rsidRDefault="006E741A" w:rsidP="006E741A">
      <w:pPr>
        <w:spacing w:after="0" w:line="480" w:lineRule="auto"/>
        <w:ind w:left="120"/>
        <w:rPr>
          <w:rFonts w:ascii="Times New Roman" w:hAnsi="Times New Roman" w:cs="Times New Roman"/>
          <w:sz w:val="24"/>
          <w:szCs w:val="24"/>
          <w:lang w:val="ru-RU"/>
        </w:rPr>
      </w:pPr>
      <w:r w:rsidRPr="006E741A">
        <w:rPr>
          <w:rFonts w:ascii="Times New Roman" w:hAnsi="Times New Roman" w:cs="Times New Roman"/>
          <w:b/>
          <w:color w:val="000000"/>
          <w:sz w:val="24"/>
          <w:szCs w:val="24"/>
          <w:lang w:val="ru-RU"/>
        </w:rPr>
        <w:t>ОБЯЗАТЕЛЬНЫЕ УЧЕБНЫЕ МАТЕРИАЛЫ ДЛЯ УЧЕНИКА</w:t>
      </w:r>
    </w:p>
    <w:p w:rsidR="006E741A" w:rsidRPr="00A256A1" w:rsidRDefault="006E741A" w:rsidP="006E741A">
      <w:pPr>
        <w:spacing w:after="0" w:line="480" w:lineRule="auto"/>
        <w:ind w:left="12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 Музыка: 6-й класс: учебник, 6 класс/ Сергеева Г. П., Критская Е. Д., Акционерное общество «Издательство «Просвещение»</w:t>
      </w:r>
      <w:r w:rsidRPr="00A256A1">
        <w:rPr>
          <w:rFonts w:ascii="Times New Roman" w:hAnsi="Times New Roman" w:cs="Times New Roman"/>
          <w:sz w:val="24"/>
          <w:szCs w:val="24"/>
          <w:lang w:val="ru-RU"/>
        </w:rPr>
        <w:br/>
      </w:r>
      <w:r w:rsidRPr="00A256A1">
        <w:rPr>
          <w:rFonts w:ascii="Times New Roman" w:hAnsi="Times New Roman" w:cs="Times New Roman"/>
          <w:color w:val="000000"/>
          <w:sz w:val="24"/>
          <w:szCs w:val="24"/>
          <w:lang w:val="ru-RU"/>
        </w:rPr>
        <w:t xml:space="preserve"> • Музыка: 7-й класс: учебник, 7 класс/ Сергеева Г. П., Критская Е. Д., Акционерное общество «Издательство «Просвещение»</w:t>
      </w:r>
      <w:r w:rsidRPr="00A256A1">
        <w:rPr>
          <w:rFonts w:ascii="Times New Roman" w:hAnsi="Times New Roman" w:cs="Times New Roman"/>
          <w:sz w:val="24"/>
          <w:szCs w:val="24"/>
          <w:lang w:val="ru-RU"/>
        </w:rPr>
        <w:br/>
      </w:r>
      <w:bookmarkStart w:id="9" w:name="74bf6636-2c61-4c65-87ef-0b356004ea0d"/>
      <w:r w:rsidRPr="00A256A1">
        <w:rPr>
          <w:rFonts w:ascii="Times New Roman" w:hAnsi="Times New Roman" w:cs="Times New Roman"/>
          <w:color w:val="000000"/>
          <w:sz w:val="24"/>
          <w:szCs w:val="24"/>
          <w:lang w:val="ru-RU"/>
        </w:rPr>
        <w:t xml:space="preserve"> • Музыка: 8-й класс: учебник, 8 класс/ Сергеева Г. П., Критская Е. Д., Акционерное общество «Издательство «Просвещение»</w:t>
      </w:r>
      <w:bookmarkEnd w:id="9"/>
      <w:r w:rsidRPr="00A256A1">
        <w:rPr>
          <w:rFonts w:ascii="Times New Roman" w:hAnsi="Times New Roman" w:cs="Times New Roman"/>
          <w:color w:val="000000"/>
          <w:sz w:val="24"/>
          <w:szCs w:val="24"/>
          <w:lang w:val="ru-RU"/>
        </w:rPr>
        <w:t>‌​</w:t>
      </w:r>
    </w:p>
    <w:p w:rsidR="006E741A" w:rsidRPr="00A256A1" w:rsidRDefault="006E741A" w:rsidP="006E741A">
      <w:pPr>
        <w:spacing w:after="0" w:line="480" w:lineRule="auto"/>
        <w:ind w:left="12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w:t>
      </w:r>
      <w:bookmarkStart w:id="10" w:name="3d4ceaf0-8b96-4adc-9e84-03c7654c2cb1"/>
      <w:r w:rsidRPr="00A256A1">
        <w:rPr>
          <w:rFonts w:ascii="Times New Roman" w:hAnsi="Times New Roman" w:cs="Times New Roman"/>
          <w:color w:val="000000"/>
          <w:sz w:val="24"/>
          <w:szCs w:val="24"/>
          <w:lang w:val="ru-RU"/>
        </w:rPr>
        <w:t xml:space="preserve">Музыка: 5 класс, учебник: 5 класс/Сергеева Г.П., Критская Е.Д., Акционерное общество Издательство "Просвещение" </w:t>
      </w:r>
      <w:bookmarkEnd w:id="10"/>
      <w:r w:rsidRPr="00A256A1">
        <w:rPr>
          <w:rFonts w:ascii="Times New Roman" w:hAnsi="Times New Roman" w:cs="Times New Roman"/>
          <w:color w:val="000000"/>
          <w:sz w:val="24"/>
          <w:szCs w:val="24"/>
          <w:lang w:val="ru-RU"/>
        </w:rPr>
        <w:t>‌</w:t>
      </w:r>
    </w:p>
    <w:p w:rsidR="006E741A" w:rsidRPr="00A256A1" w:rsidRDefault="006E741A" w:rsidP="006E741A">
      <w:pPr>
        <w:spacing w:after="0"/>
        <w:ind w:left="12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w:t>
      </w:r>
    </w:p>
    <w:p w:rsidR="006E741A" w:rsidRPr="00A256A1" w:rsidRDefault="006E741A" w:rsidP="006E741A">
      <w:pPr>
        <w:spacing w:after="0" w:line="480"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МЕТОДИЧЕСКИЕ МАТЕРИАЛЫ ДЛЯ УЧИТЕЛЯ</w:t>
      </w:r>
    </w:p>
    <w:p w:rsidR="006E741A" w:rsidRPr="00A256A1" w:rsidRDefault="006E741A" w:rsidP="006E741A">
      <w:pPr>
        <w:spacing w:after="0" w:line="480" w:lineRule="auto"/>
        <w:ind w:left="120"/>
        <w:rPr>
          <w:rFonts w:ascii="Times New Roman" w:hAnsi="Times New Roman" w:cs="Times New Roman"/>
          <w:sz w:val="24"/>
          <w:szCs w:val="24"/>
          <w:lang w:val="ru-RU"/>
        </w:rPr>
      </w:pPr>
      <w:r w:rsidRPr="00A256A1">
        <w:rPr>
          <w:rFonts w:ascii="Times New Roman" w:hAnsi="Times New Roman" w:cs="Times New Roman"/>
          <w:color w:val="000000"/>
          <w:sz w:val="24"/>
          <w:szCs w:val="24"/>
          <w:lang w:val="ru-RU"/>
        </w:rPr>
        <w:t>​‌Музыка. Фонохрестоматия. 5 класс [Электронный ресурс] / сост. Е. Д. Критская, Г. П. Сергеева, Т.С. Шмагина. – М.: Просвещение, 2019. – 1 электрон. опт. диск (</w:t>
      </w:r>
      <w:r w:rsidRPr="00A256A1">
        <w:rPr>
          <w:rFonts w:ascii="Times New Roman" w:hAnsi="Times New Roman" w:cs="Times New Roman"/>
          <w:color w:val="000000"/>
          <w:sz w:val="24"/>
          <w:szCs w:val="24"/>
        </w:rPr>
        <w:t>CD</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ROM</w:t>
      </w:r>
      <w:r w:rsidRPr="00A256A1">
        <w:rPr>
          <w:rFonts w:ascii="Times New Roman" w:hAnsi="Times New Roman" w:cs="Times New Roman"/>
          <w:color w:val="000000"/>
          <w:sz w:val="24"/>
          <w:szCs w:val="24"/>
          <w:lang w:val="ru-RU"/>
        </w:rPr>
        <w:t>).</w:t>
      </w:r>
      <w:r w:rsidRPr="00A256A1">
        <w:rPr>
          <w:rFonts w:ascii="Times New Roman" w:hAnsi="Times New Roman" w:cs="Times New Roman"/>
          <w:sz w:val="24"/>
          <w:szCs w:val="24"/>
          <w:lang w:val="ru-RU"/>
        </w:rPr>
        <w:br/>
      </w:r>
      <w:r w:rsidRPr="00A256A1">
        <w:rPr>
          <w:rFonts w:ascii="Times New Roman" w:hAnsi="Times New Roman" w:cs="Times New Roman"/>
          <w:color w:val="000000"/>
          <w:sz w:val="24"/>
          <w:szCs w:val="24"/>
          <w:lang w:val="ru-RU"/>
        </w:rPr>
        <w:t xml:space="preserve"> Музыка. Фонохрестоматия. 6 класс [Электронный ресурс] / сост. Е. Д. Критская, Г. П. Сергеева, Т.С. Шмагина. – М.: Просвещение, 2019. – 1 электрон. опт. диск (</w:t>
      </w:r>
      <w:r w:rsidRPr="00A256A1">
        <w:rPr>
          <w:rFonts w:ascii="Times New Roman" w:hAnsi="Times New Roman" w:cs="Times New Roman"/>
          <w:color w:val="000000"/>
          <w:sz w:val="24"/>
          <w:szCs w:val="24"/>
        </w:rPr>
        <w:t>CD</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ROM</w:t>
      </w:r>
      <w:r w:rsidRPr="00A256A1">
        <w:rPr>
          <w:rFonts w:ascii="Times New Roman" w:hAnsi="Times New Roman" w:cs="Times New Roman"/>
          <w:color w:val="000000"/>
          <w:sz w:val="24"/>
          <w:szCs w:val="24"/>
          <w:lang w:val="ru-RU"/>
        </w:rPr>
        <w:t>).</w:t>
      </w:r>
      <w:r w:rsidRPr="00A256A1">
        <w:rPr>
          <w:rFonts w:ascii="Times New Roman" w:hAnsi="Times New Roman" w:cs="Times New Roman"/>
          <w:sz w:val="24"/>
          <w:szCs w:val="24"/>
          <w:lang w:val="ru-RU"/>
        </w:rPr>
        <w:br/>
      </w:r>
      <w:r w:rsidRPr="00A256A1">
        <w:rPr>
          <w:rFonts w:ascii="Times New Roman" w:hAnsi="Times New Roman" w:cs="Times New Roman"/>
          <w:color w:val="000000"/>
          <w:sz w:val="24"/>
          <w:szCs w:val="24"/>
          <w:lang w:val="ru-RU"/>
        </w:rPr>
        <w:t xml:space="preserve"> Музыка. Фонохрестоматия. 7 класс [Электронный ресурс] / сост. Е. Д. Критская, Г. П. Сергеева, Т.С. Шмагина. – М.: Просвещение, 2019. – 1 электрон. опт. диск (</w:t>
      </w:r>
      <w:r w:rsidRPr="00A256A1">
        <w:rPr>
          <w:rFonts w:ascii="Times New Roman" w:hAnsi="Times New Roman" w:cs="Times New Roman"/>
          <w:color w:val="000000"/>
          <w:sz w:val="24"/>
          <w:szCs w:val="24"/>
        </w:rPr>
        <w:t>CD</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ROM</w:t>
      </w:r>
      <w:r w:rsidRPr="00A256A1">
        <w:rPr>
          <w:rFonts w:ascii="Times New Roman" w:hAnsi="Times New Roman" w:cs="Times New Roman"/>
          <w:color w:val="000000"/>
          <w:sz w:val="24"/>
          <w:szCs w:val="24"/>
          <w:lang w:val="ru-RU"/>
        </w:rPr>
        <w:t>).</w:t>
      </w:r>
      <w:r w:rsidRPr="00A256A1">
        <w:rPr>
          <w:rFonts w:ascii="Times New Roman" w:hAnsi="Times New Roman" w:cs="Times New Roman"/>
          <w:sz w:val="24"/>
          <w:szCs w:val="24"/>
          <w:lang w:val="ru-RU"/>
        </w:rPr>
        <w:br/>
      </w:r>
      <w:r w:rsidRPr="00A256A1">
        <w:rPr>
          <w:rFonts w:ascii="Times New Roman" w:hAnsi="Times New Roman" w:cs="Times New Roman"/>
          <w:color w:val="000000"/>
          <w:sz w:val="24"/>
          <w:szCs w:val="24"/>
          <w:lang w:val="ru-RU"/>
        </w:rPr>
        <w:t xml:space="preserve"> Музыка. Фонохрестоматия. 8 класс [Электронный ресурс] / сост. Е. Д. Критская, Г. П. Сергеева, Т.С. Шмагина. – М.: Просвещение, 2019. – 1 электрон. опт. диск (</w:t>
      </w:r>
      <w:r w:rsidRPr="00A256A1">
        <w:rPr>
          <w:rFonts w:ascii="Times New Roman" w:hAnsi="Times New Roman" w:cs="Times New Roman"/>
          <w:color w:val="000000"/>
          <w:sz w:val="24"/>
          <w:szCs w:val="24"/>
        </w:rPr>
        <w:t>CD</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ROM</w:t>
      </w:r>
      <w:r w:rsidRPr="00A256A1">
        <w:rPr>
          <w:rFonts w:ascii="Times New Roman" w:hAnsi="Times New Roman" w:cs="Times New Roman"/>
          <w:color w:val="000000"/>
          <w:sz w:val="24"/>
          <w:szCs w:val="24"/>
          <w:lang w:val="ru-RU"/>
        </w:rPr>
        <w:t>).</w:t>
      </w:r>
      <w:r w:rsidRPr="00A256A1">
        <w:rPr>
          <w:rFonts w:ascii="Times New Roman" w:hAnsi="Times New Roman" w:cs="Times New Roman"/>
          <w:sz w:val="24"/>
          <w:szCs w:val="24"/>
          <w:lang w:val="ru-RU"/>
        </w:rPr>
        <w:br/>
      </w:r>
    </w:p>
    <w:p w:rsidR="006E741A" w:rsidRPr="00A256A1" w:rsidRDefault="006E741A" w:rsidP="006E741A">
      <w:pPr>
        <w:spacing w:after="0" w:line="480" w:lineRule="auto"/>
        <w:ind w:left="120"/>
        <w:rPr>
          <w:rFonts w:ascii="Times New Roman" w:hAnsi="Times New Roman" w:cs="Times New Roman"/>
          <w:sz w:val="24"/>
          <w:szCs w:val="24"/>
          <w:lang w:val="ru-RU"/>
        </w:rPr>
      </w:pPr>
      <w:r w:rsidRPr="00A256A1">
        <w:rPr>
          <w:rFonts w:ascii="Times New Roman" w:hAnsi="Times New Roman" w:cs="Times New Roman"/>
          <w:b/>
          <w:color w:val="000000"/>
          <w:sz w:val="24"/>
          <w:szCs w:val="24"/>
          <w:lang w:val="ru-RU"/>
        </w:rPr>
        <w:t>ЦИФРОВЫЕ ОБРАЗОВАТЕЛЬНЫЕ РЕСУРСЫ И РЕСУРСЫ СЕТИ ИНТЕРНЕТ</w:t>
      </w:r>
    </w:p>
    <w:p w:rsidR="00A256A1" w:rsidRDefault="006E741A" w:rsidP="005C27CC">
      <w:pPr>
        <w:spacing w:after="0" w:line="480" w:lineRule="auto"/>
        <w:ind w:left="120"/>
      </w:pPr>
      <w:r w:rsidRPr="00A256A1">
        <w:rPr>
          <w:rFonts w:ascii="Times New Roman" w:hAnsi="Times New Roman" w:cs="Times New Roman"/>
          <w:color w:val="000000"/>
          <w:sz w:val="24"/>
          <w:szCs w:val="24"/>
          <w:lang w:val="ru-RU"/>
        </w:rPr>
        <w:t>​</w:t>
      </w:r>
      <w:r w:rsidRPr="00A256A1">
        <w:rPr>
          <w:rFonts w:ascii="Times New Roman" w:hAnsi="Times New Roman" w:cs="Times New Roman"/>
          <w:color w:val="333333"/>
          <w:sz w:val="24"/>
          <w:szCs w:val="24"/>
          <w:lang w:val="ru-RU"/>
        </w:rPr>
        <w:t>​‌</w:t>
      </w:r>
      <w:r w:rsidRPr="00A256A1">
        <w:rPr>
          <w:rFonts w:ascii="Times New Roman" w:hAnsi="Times New Roman" w:cs="Times New Roman"/>
          <w:color w:val="000000"/>
          <w:sz w:val="24"/>
          <w:szCs w:val="24"/>
          <w:lang w:val="ru-RU"/>
        </w:rPr>
        <w:t xml:space="preserve">Музыка. Фонохрестоматия. 5 класс [Электронный ресурс] / сост. Е. Д. Критская, Г. П. Сергеева, Т.С. Шмагина. – М.: Просвещение, </w:t>
      </w:r>
      <w:r w:rsidRPr="00A256A1">
        <w:rPr>
          <w:rFonts w:ascii="Times New Roman" w:hAnsi="Times New Roman" w:cs="Times New Roman"/>
          <w:sz w:val="24"/>
          <w:szCs w:val="24"/>
          <w:lang w:val="ru-RU"/>
        </w:rPr>
        <w:br/>
      </w:r>
      <w:r w:rsidRPr="00A256A1">
        <w:rPr>
          <w:rFonts w:ascii="Times New Roman" w:hAnsi="Times New Roman" w:cs="Times New Roman"/>
          <w:color w:val="000000"/>
          <w:sz w:val="24"/>
          <w:szCs w:val="24"/>
          <w:lang w:val="ru-RU"/>
        </w:rPr>
        <w:t xml:space="preserve"> 2019. – 1 электрон. опт. диск (</w:t>
      </w:r>
      <w:r w:rsidRPr="00A256A1">
        <w:rPr>
          <w:rFonts w:ascii="Times New Roman" w:hAnsi="Times New Roman" w:cs="Times New Roman"/>
          <w:color w:val="000000"/>
          <w:sz w:val="24"/>
          <w:szCs w:val="24"/>
        </w:rPr>
        <w:t>CD</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ROM</w:t>
      </w:r>
      <w:r w:rsidRPr="00A256A1">
        <w:rPr>
          <w:rFonts w:ascii="Times New Roman" w:hAnsi="Times New Roman" w:cs="Times New Roman"/>
          <w:color w:val="000000"/>
          <w:sz w:val="24"/>
          <w:szCs w:val="24"/>
          <w:lang w:val="ru-RU"/>
        </w:rPr>
        <w:t>).</w:t>
      </w:r>
      <w:r w:rsidRPr="00A256A1">
        <w:rPr>
          <w:rFonts w:ascii="Times New Roman" w:hAnsi="Times New Roman" w:cs="Times New Roman"/>
          <w:sz w:val="24"/>
          <w:szCs w:val="24"/>
          <w:lang w:val="ru-RU"/>
        </w:rPr>
        <w:br/>
      </w:r>
      <w:r w:rsidRPr="00A256A1">
        <w:rPr>
          <w:rFonts w:ascii="Times New Roman" w:hAnsi="Times New Roman" w:cs="Times New Roman"/>
          <w:color w:val="000000"/>
          <w:sz w:val="24"/>
          <w:szCs w:val="24"/>
          <w:lang w:val="ru-RU"/>
        </w:rPr>
        <w:lastRenderedPageBreak/>
        <w:t xml:space="preserve"> Музыка. Фонохрестоматия. 6 класс [Электронный ресурс] / сост. Е. Д. Критская, Г. П. Сергеева, Т.С. Шмагина. – М.: Просвещение, 2019. – 1 электрон. опт. диск (</w:t>
      </w:r>
      <w:r w:rsidRPr="00A256A1">
        <w:rPr>
          <w:rFonts w:ascii="Times New Roman" w:hAnsi="Times New Roman" w:cs="Times New Roman"/>
          <w:color w:val="000000"/>
          <w:sz w:val="24"/>
          <w:szCs w:val="24"/>
        </w:rPr>
        <w:t>CD</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ROM</w:t>
      </w:r>
      <w:r w:rsidRPr="00A256A1">
        <w:rPr>
          <w:rFonts w:ascii="Times New Roman" w:hAnsi="Times New Roman" w:cs="Times New Roman"/>
          <w:color w:val="000000"/>
          <w:sz w:val="24"/>
          <w:szCs w:val="24"/>
          <w:lang w:val="ru-RU"/>
        </w:rPr>
        <w:t>).</w:t>
      </w:r>
      <w:r w:rsidRPr="00A256A1">
        <w:rPr>
          <w:rFonts w:ascii="Times New Roman" w:hAnsi="Times New Roman" w:cs="Times New Roman"/>
          <w:sz w:val="24"/>
          <w:szCs w:val="24"/>
          <w:lang w:val="ru-RU"/>
        </w:rPr>
        <w:br/>
      </w:r>
      <w:r w:rsidRPr="00A256A1">
        <w:rPr>
          <w:rFonts w:ascii="Times New Roman" w:hAnsi="Times New Roman" w:cs="Times New Roman"/>
          <w:color w:val="000000"/>
          <w:sz w:val="24"/>
          <w:szCs w:val="24"/>
          <w:lang w:val="ru-RU"/>
        </w:rPr>
        <w:t xml:space="preserve"> Музыка. Фонохрестоматия. 7 класс [Электронный ресурс] / сост. Е. Д. Критская, Г. П. Сергеева, Т.С. Шмагина. – М.: Просвещение, 2019. – 1 электрон. опт. диск (</w:t>
      </w:r>
      <w:r w:rsidRPr="00A256A1">
        <w:rPr>
          <w:rFonts w:ascii="Times New Roman" w:hAnsi="Times New Roman" w:cs="Times New Roman"/>
          <w:color w:val="000000"/>
          <w:sz w:val="24"/>
          <w:szCs w:val="24"/>
        </w:rPr>
        <w:t>CD</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ROM</w:t>
      </w:r>
      <w:r w:rsidRPr="00A256A1">
        <w:rPr>
          <w:rFonts w:ascii="Times New Roman" w:hAnsi="Times New Roman" w:cs="Times New Roman"/>
          <w:color w:val="000000"/>
          <w:sz w:val="24"/>
          <w:szCs w:val="24"/>
          <w:lang w:val="ru-RU"/>
        </w:rPr>
        <w:t>).</w:t>
      </w:r>
      <w:r w:rsidRPr="00A256A1">
        <w:rPr>
          <w:rFonts w:ascii="Times New Roman" w:hAnsi="Times New Roman" w:cs="Times New Roman"/>
          <w:sz w:val="24"/>
          <w:szCs w:val="24"/>
          <w:lang w:val="ru-RU"/>
        </w:rPr>
        <w:br/>
      </w:r>
      <w:r w:rsidRPr="00A256A1">
        <w:rPr>
          <w:rFonts w:ascii="Times New Roman" w:hAnsi="Times New Roman" w:cs="Times New Roman"/>
          <w:color w:val="000000"/>
          <w:sz w:val="24"/>
          <w:szCs w:val="24"/>
          <w:lang w:val="ru-RU"/>
        </w:rPr>
        <w:t xml:space="preserve"> Музыка. Фонохрестоматия. 8 класс [Электронный ресурс] / сост. Е. Д. Критская, Г. П. Сергеева, Т.С. Шмагина. – М.: Просвещение, 2019. – 1 электрон. опт. диск (</w:t>
      </w:r>
      <w:r w:rsidRPr="00A256A1">
        <w:rPr>
          <w:rFonts w:ascii="Times New Roman" w:hAnsi="Times New Roman" w:cs="Times New Roman"/>
          <w:color w:val="000000"/>
          <w:sz w:val="24"/>
          <w:szCs w:val="24"/>
        </w:rPr>
        <w:t>CD</w:t>
      </w:r>
      <w:r w:rsidRPr="00A256A1">
        <w:rPr>
          <w:rFonts w:ascii="Times New Roman" w:hAnsi="Times New Roman" w:cs="Times New Roman"/>
          <w:color w:val="000000"/>
          <w:sz w:val="24"/>
          <w:szCs w:val="24"/>
          <w:lang w:val="ru-RU"/>
        </w:rPr>
        <w:t>-</w:t>
      </w:r>
      <w:r w:rsidRPr="00A256A1">
        <w:rPr>
          <w:rFonts w:ascii="Times New Roman" w:hAnsi="Times New Roman" w:cs="Times New Roman"/>
          <w:color w:val="000000"/>
          <w:sz w:val="24"/>
          <w:szCs w:val="24"/>
        </w:rPr>
        <w:t>ROM</w:t>
      </w:r>
      <w:r w:rsidRPr="00A256A1">
        <w:rPr>
          <w:rFonts w:ascii="Times New Roman" w:hAnsi="Times New Roman" w:cs="Times New Roman"/>
          <w:color w:val="000000"/>
          <w:sz w:val="24"/>
          <w:szCs w:val="24"/>
          <w:lang w:val="ru-RU"/>
        </w:rPr>
        <w:t>).</w:t>
      </w:r>
      <w:r w:rsidRPr="00A256A1">
        <w:rPr>
          <w:rFonts w:ascii="Times New Roman" w:hAnsi="Times New Roman" w:cs="Times New Roman"/>
          <w:sz w:val="24"/>
          <w:szCs w:val="24"/>
          <w:lang w:val="ru-RU"/>
        </w:rPr>
        <w:br/>
      </w:r>
      <w:bookmarkStart w:id="11" w:name="9b56b7b7-4dec-4bc0-ba6e-fd0a58c91303"/>
      <w:r w:rsidRPr="00A256A1">
        <w:rPr>
          <w:rFonts w:ascii="Times New Roman" w:hAnsi="Times New Roman" w:cs="Times New Roman"/>
          <w:color w:val="000000"/>
          <w:sz w:val="24"/>
          <w:szCs w:val="24"/>
          <w:lang w:val="ru-RU"/>
        </w:rPr>
        <w:t xml:space="preserve"> </w:t>
      </w:r>
      <w:r w:rsidRPr="00A256A1">
        <w:rPr>
          <w:rFonts w:ascii="Times New Roman" w:hAnsi="Times New Roman" w:cs="Times New Roman"/>
          <w:color w:val="000000"/>
          <w:sz w:val="24"/>
          <w:szCs w:val="24"/>
        </w:rPr>
        <w:t>‌Библиотека ЦОК</w:t>
      </w:r>
      <w:bookmarkEnd w:id="11"/>
      <w:r w:rsidRPr="00A256A1">
        <w:rPr>
          <w:rFonts w:ascii="Times New Roman" w:hAnsi="Times New Roman" w:cs="Times New Roman"/>
          <w:color w:val="333333"/>
          <w:sz w:val="24"/>
          <w:szCs w:val="24"/>
        </w:rPr>
        <w:t>‌</w:t>
      </w:r>
      <w:r w:rsidRPr="00A256A1">
        <w:rPr>
          <w:rFonts w:ascii="Times New Roman" w:hAnsi="Times New Roman" w:cs="Times New Roman"/>
          <w:color w:val="000000"/>
          <w:sz w:val="24"/>
          <w:szCs w:val="24"/>
        </w:rPr>
        <w:t>​</w:t>
      </w:r>
      <w:bookmarkEnd w:id="8"/>
    </w:p>
    <w:sectPr w:rsidR="00A256A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7F" w:rsidRDefault="0051097F" w:rsidP="00A256A1">
      <w:pPr>
        <w:spacing w:after="0" w:line="240" w:lineRule="auto"/>
      </w:pPr>
      <w:r>
        <w:separator/>
      </w:r>
    </w:p>
  </w:endnote>
  <w:endnote w:type="continuationSeparator" w:id="0">
    <w:p w:rsidR="0051097F" w:rsidRDefault="0051097F" w:rsidP="00A2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7F" w:rsidRDefault="0051097F" w:rsidP="00A256A1">
      <w:pPr>
        <w:spacing w:after="0" w:line="240" w:lineRule="auto"/>
      </w:pPr>
      <w:r>
        <w:separator/>
      </w:r>
    </w:p>
  </w:footnote>
  <w:footnote w:type="continuationSeparator" w:id="0">
    <w:p w:rsidR="0051097F" w:rsidRDefault="0051097F" w:rsidP="00A25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D7F70"/>
    <w:rsid w:val="004F63CC"/>
    <w:rsid w:val="0051097F"/>
    <w:rsid w:val="005C27CC"/>
    <w:rsid w:val="00604E29"/>
    <w:rsid w:val="00657790"/>
    <w:rsid w:val="006E741A"/>
    <w:rsid w:val="00A256A1"/>
    <w:rsid w:val="00FD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A256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256A1"/>
  </w:style>
  <w:style w:type="paragraph" w:styleId="af0">
    <w:name w:val="Balloon Text"/>
    <w:basedOn w:val="a"/>
    <w:link w:val="af1"/>
    <w:uiPriority w:val="99"/>
    <w:semiHidden/>
    <w:unhideWhenUsed/>
    <w:rsid w:val="005C27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C2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9b004" TargetMode="External"/><Relationship Id="rId117" Type="http://schemas.openxmlformats.org/officeDocument/2006/relationships/hyperlink" Target="https://m.edsoo.ru/f5ea613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02b6"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b270" TargetMode="External"/><Relationship Id="rId89" Type="http://schemas.openxmlformats.org/officeDocument/2006/relationships/hyperlink" Target="https://m.edsoo.ru/f5e9d6d8" TargetMode="External"/><Relationship Id="rId112" Type="http://schemas.openxmlformats.org/officeDocument/2006/relationships/hyperlink" Target="https://m.edsoo.ru/f5ea6576" TargetMode="External"/><Relationship Id="rId133" Type="http://schemas.openxmlformats.org/officeDocument/2006/relationships/theme" Target="theme/theme1.xml"/><Relationship Id="rId16" Type="http://schemas.openxmlformats.org/officeDocument/2006/relationships/hyperlink" Target="https://m.edsoo.ru/f5e9b004" TargetMode="External"/><Relationship Id="rId107" Type="http://schemas.openxmlformats.org/officeDocument/2006/relationships/hyperlink" Target="https://m.edsoo.ru/f5ea274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a9dd4" TargetMode="External"/><Relationship Id="rId102" Type="http://schemas.openxmlformats.org/officeDocument/2006/relationships/hyperlink" Target="https://m.edsoo.ru/f5ea05b8" TargetMode="External"/><Relationship Id="rId123" Type="http://schemas.openxmlformats.org/officeDocument/2006/relationships/hyperlink" Target="https://m.edsoo.ru/f5eab4d6" TargetMode="External"/><Relationship Id="rId128" Type="http://schemas.openxmlformats.org/officeDocument/2006/relationships/hyperlink" Target="https://m.edsoo.ru/f5eab9c2" TargetMode="External"/><Relationship Id="rId5" Type="http://schemas.openxmlformats.org/officeDocument/2006/relationships/webSettings" Target="webSettings.xml"/><Relationship Id="rId90" Type="http://schemas.openxmlformats.org/officeDocument/2006/relationships/hyperlink" Target="https://m.edsoo.ru/f5e9e524" TargetMode="External"/><Relationship Id="rId95" Type="http://schemas.openxmlformats.org/officeDocument/2006/relationships/hyperlink" Target="https://m.edsoo.ru/f5e9f88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02b6"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9fa" TargetMode="External"/><Relationship Id="rId105" Type="http://schemas.openxmlformats.org/officeDocument/2006/relationships/hyperlink" Target="https://m.edsoo.ru/f5ea25c0" TargetMode="External"/><Relationship Id="rId113" Type="http://schemas.openxmlformats.org/officeDocument/2006/relationships/hyperlink" Target="https://m.edsoo.ru/f5ea694a" TargetMode="External"/><Relationship Id="rId118" Type="http://schemas.openxmlformats.org/officeDocument/2006/relationships/hyperlink" Target="https://m.edsoo.ru/f5eaa20c" TargetMode="External"/><Relationship Id="rId126" Type="http://schemas.openxmlformats.org/officeDocument/2006/relationships/hyperlink" Target="https://m.edsoo.ru/f5eac156" TargetMode="External"/><Relationship Id="rId8" Type="http://schemas.openxmlformats.org/officeDocument/2006/relationships/image" Target="media/image1.jpeg"/><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a9dd4" TargetMode="External"/><Relationship Id="rId85" Type="http://schemas.openxmlformats.org/officeDocument/2006/relationships/hyperlink" Target="https://m.edsoo.ru/f5e9b5b8" TargetMode="External"/><Relationship Id="rId93" Type="http://schemas.openxmlformats.org/officeDocument/2006/relationships/hyperlink" Target="https://m.edsoo.ru/f5e9e236" TargetMode="External"/><Relationship Id="rId98" Type="http://schemas.openxmlformats.org/officeDocument/2006/relationships/hyperlink" Target="https://m.edsoo.ru/f5ea0734" TargetMode="External"/><Relationship Id="rId121" Type="http://schemas.openxmlformats.org/officeDocument/2006/relationships/hyperlink" Target="https://m.edsoo.ru/f5ea9dd4" TargetMode="External"/><Relationship Id="rId3" Type="http://schemas.microsoft.com/office/2007/relationships/stylesWithEffects" Target="stylesWithEffect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0b80" TargetMode="External"/><Relationship Id="rId108" Type="http://schemas.openxmlformats.org/officeDocument/2006/relationships/hyperlink" Target="https://m.edsoo.ru/f5ea17f6" TargetMode="External"/><Relationship Id="rId116" Type="http://schemas.openxmlformats.org/officeDocument/2006/relationships/hyperlink" Target="https://m.edsoo.ru/f5ea59aa" TargetMode="External"/><Relationship Id="rId124" Type="http://schemas.openxmlformats.org/officeDocument/2006/relationships/hyperlink" Target="https://m.edsoo.ru/f5eabc2e" TargetMode="External"/><Relationship Id="rId129" Type="http://schemas.openxmlformats.org/officeDocument/2006/relationships/hyperlink" Target="https://m.edsoo.ru/f5eabaf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5b8" TargetMode="External"/><Relationship Id="rId88" Type="http://schemas.openxmlformats.org/officeDocument/2006/relationships/hyperlink" Target="https://m.edsoo.ru/f5e9f104" TargetMode="External"/><Relationship Id="rId91" Type="http://schemas.openxmlformats.org/officeDocument/2006/relationships/hyperlink" Target="https://m.edsoo.ru/f5e9b5b8" TargetMode="External"/><Relationship Id="rId96" Type="http://schemas.openxmlformats.org/officeDocument/2006/relationships/hyperlink" Target="https://m.edsoo.ru/f5e9b41e" TargetMode="External"/><Relationship Id="rId111" Type="http://schemas.openxmlformats.org/officeDocument/2006/relationships/hyperlink" Target="https://m.edsoo.ru/f5ea6ed6"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30ec" TargetMode="External"/><Relationship Id="rId114" Type="http://schemas.openxmlformats.org/officeDocument/2006/relationships/hyperlink" Target="https://m.edsoo.ru/f5ea5036" TargetMode="External"/><Relationship Id="rId119" Type="http://schemas.openxmlformats.org/officeDocument/2006/relationships/hyperlink" Target="https://m.edsoo.ru/f5ea9afa" TargetMode="External"/><Relationship Id="rId127" Type="http://schemas.openxmlformats.org/officeDocument/2006/relationships/hyperlink" Target="https://m.edsoo.ru/f5eab86e"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81" Type="http://schemas.openxmlformats.org/officeDocument/2006/relationships/hyperlink" Target="https://m.edsoo.ru/f5e9ae6a" TargetMode="External"/><Relationship Id="rId86" Type="http://schemas.openxmlformats.org/officeDocument/2006/relationships/hyperlink" Target="https://m.edsoo.ru/f5e9bd1a" TargetMode="External"/><Relationship Id="rId94" Type="http://schemas.openxmlformats.org/officeDocument/2006/relationships/hyperlink" Target="https://m.edsoo.ru/f5e9e3a8" TargetMode="External"/><Relationship Id="rId99" Type="http://schemas.openxmlformats.org/officeDocument/2006/relationships/hyperlink" Target="https://m.edsoo.ru/f5ea0d06" TargetMode="External"/><Relationship Id="rId101" Type="http://schemas.openxmlformats.org/officeDocument/2006/relationships/hyperlink" Target="https://m.edsoo.ru/f5ea02b6" TargetMode="External"/><Relationship Id="rId122" Type="http://schemas.openxmlformats.org/officeDocument/2006/relationships/hyperlink" Target="https://m.edsoo.ru/f5eab27e" TargetMode="External"/><Relationship Id="rId130" Type="http://schemas.openxmlformats.org/officeDocument/2006/relationships/hyperlink" Target="https://m.edsoo.ru/f5ea85a6" TargetMode="External"/><Relationship Id="rId4" Type="http://schemas.openxmlformats.org/officeDocument/2006/relationships/settings" Target="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195e"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9d85e" TargetMode="External"/><Relationship Id="rId104" Type="http://schemas.openxmlformats.org/officeDocument/2006/relationships/hyperlink" Target="https://m.edsoo.ru/f5ea1c60" TargetMode="External"/><Relationship Id="rId120" Type="http://schemas.openxmlformats.org/officeDocument/2006/relationships/hyperlink" Target="https://m.edsoo.ru/f5ea9c62" TargetMode="External"/><Relationship Id="rId125" Type="http://schemas.openxmlformats.org/officeDocument/2006/relationships/hyperlink" Target="https://m.edsoo.ru/f5eabff8" TargetMode="External"/><Relationship Id="rId7" Type="http://schemas.openxmlformats.org/officeDocument/2006/relationships/endnotes" Target="endnotes.xml"/><Relationship Id="rId71" Type="http://schemas.openxmlformats.org/officeDocument/2006/relationships/hyperlink" Target="https://m.edsoo.ru/f5ea9dd4" TargetMode="External"/><Relationship Id="rId92" Type="http://schemas.openxmlformats.org/officeDocument/2006/relationships/hyperlink" Target="https://m.edsoo.ru/f5e9e092"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40f0" TargetMode="External"/><Relationship Id="rId87" Type="http://schemas.openxmlformats.org/officeDocument/2006/relationships/hyperlink" Target="https://m.edsoo.ru/f5e9e6a0" TargetMode="External"/><Relationship Id="rId110" Type="http://schemas.openxmlformats.org/officeDocument/2006/relationships/hyperlink" Target="https://m.edsoo.ru/f5ea36fa" TargetMode="External"/><Relationship Id="rId115" Type="http://schemas.openxmlformats.org/officeDocument/2006/relationships/hyperlink" Target="https://m.edsoo.ru/f5ea5fae" TargetMode="External"/><Relationship Id="rId131" Type="http://schemas.openxmlformats.org/officeDocument/2006/relationships/hyperlink" Target="https://m.edsoo.ru/f5ea8786" TargetMode="External"/><Relationship Id="rId61" Type="http://schemas.openxmlformats.org/officeDocument/2006/relationships/hyperlink" Target="https://m.edsoo.ru/f5ea40f0" TargetMode="External"/><Relationship Id="rId82" Type="http://schemas.openxmlformats.org/officeDocument/2006/relationships/hyperlink" Target="https://m.edsoo.ru/f5e9b748" TargetMode="External"/><Relationship Id="rId1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025F-8000-4CB2-B006-9BBA480B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13270</Words>
  <Characters>75640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2023-09-13T08:19:00Z</cp:lastPrinted>
  <dcterms:created xsi:type="dcterms:W3CDTF">2023-09-13T06:34:00Z</dcterms:created>
  <dcterms:modified xsi:type="dcterms:W3CDTF">2023-09-14T12:36:00Z</dcterms:modified>
</cp:coreProperties>
</file>