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00" w:rsidRPr="003A78B1" w:rsidRDefault="00DC3A62" w:rsidP="003A78B1">
      <w:pPr>
        <w:rPr>
          <w:lang w:val="ru-RU"/>
        </w:rPr>
        <w:sectPr w:rsidR="005B4600" w:rsidRPr="003A78B1">
          <w:pgSz w:w="11900" w:h="16840"/>
          <w:pgMar w:top="298" w:right="1440" w:bottom="1440" w:left="738" w:header="720" w:footer="720" w:gutter="0"/>
          <w:cols w:space="720" w:equalWidth="0">
            <w:col w:w="9722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73470" cy="8484303"/>
            <wp:effectExtent l="0" t="0" r="0" b="0"/>
            <wp:docPr id="1" name="Рисунок 1" descr="C:\Users\2\Documents\Scanned Documents\Рисунок (1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cuments\Scanned Documents\Рисунок (16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848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3CD" w:rsidRPr="005B4600" w:rsidRDefault="005613CD">
      <w:pPr>
        <w:autoSpaceDE w:val="0"/>
        <w:autoSpaceDN w:val="0"/>
        <w:spacing w:after="78" w:line="220" w:lineRule="exact"/>
        <w:rPr>
          <w:lang w:val="ru-RU"/>
        </w:rPr>
      </w:pPr>
    </w:p>
    <w:p w:rsidR="005613CD" w:rsidRPr="005B4600" w:rsidRDefault="005B4600" w:rsidP="00197351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613CD" w:rsidRPr="005B4600" w:rsidRDefault="005B4600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:rsidR="005613CD" w:rsidRPr="005B4600" w:rsidRDefault="005B4600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5613CD" w:rsidRPr="005B4600" w:rsidRDefault="005B460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5613CD" w:rsidRPr="005B4600" w:rsidRDefault="005B4600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9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5613CD" w:rsidRPr="005B4600" w:rsidRDefault="005B4600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5613CD" w:rsidRPr="005B4600" w:rsidRDefault="005B460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5613CD" w:rsidRPr="005B4600" w:rsidRDefault="005B4600" w:rsidP="0019735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5613CD" w:rsidRPr="005B4600" w:rsidRDefault="005B4600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5613CD" w:rsidRPr="005B4600" w:rsidRDefault="005B460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предмета«Физическая культура» является физическое воспитание граждан России. Учебный предмет«Физическая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9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создание условий для высокого качества преподавания учебного предмета«Физическая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5613CD" w:rsidRPr="005B4600" w:rsidRDefault="005B460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5613CD" w:rsidRPr="005B4600" w:rsidRDefault="005B4600">
      <w:pPr>
        <w:autoSpaceDE w:val="0"/>
        <w:autoSpaceDN w:val="0"/>
        <w:spacing w:before="70" w:after="0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5613CD" w:rsidRPr="005B4600" w:rsidRDefault="005B4600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НОО содержание программы учебного предмета «Физическая культура»состоит из следующих компонентов: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(операциональный компонент деятельности);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5613CD" w:rsidRPr="005B4600" w:rsidRDefault="005B46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5613CD" w:rsidRPr="005B4600" w:rsidRDefault="005B4600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5613CD" w:rsidRPr="005B4600" w:rsidRDefault="005B4600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5613CD" w:rsidRPr="005B4600" w:rsidRDefault="005B46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дозированности объёма и интенсивности выполнения упражнений в соответствии с возможностями.</w:t>
      </w:r>
    </w:p>
    <w:p w:rsidR="005613CD" w:rsidRPr="005B4600" w:rsidRDefault="005B4600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:rsidR="005613CD" w:rsidRPr="005B4600" w:rsidRDefault="005B4600">
      <w:pPr>
        <w:autoSpaceDE w:val="0"/>
        <w:autoSpaceDN w:val="0"/>
        <w:spacing w:before="70" w:after="0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5613CD" w:rsidRPr="005B4600" w:rsidRDefault="005B4600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:rsidR="005613CD" w:rsidRPr="005B4600" w:rsidRDefault="005B4600" w:rsidP="00197351">
      <w:pPr>
        <w:autoSpaceDE w:val="0"/>
        <w:autoSpaceDN w:val="0"/>
        <w:spacing w:before="190" w:after="0" w:line="230" w:lineRule="auto"/>
        <w:ind w:left="180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5613CD" w:rsidRPr="005B4600" w:rsidRDefault="005B4600">
      <w:pPr>
        <w:autoSpaceDE w:val="0"/>
        <w:autoSpaceDN w:val="0"/>
        <w:spacing w:before="190" w:after="0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613CD" w:rsidRPr="005B4600" w:rsidRDefault="005B4600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5613CD" w:rsidRPr="005B4600" w:rsidRDefault="005B4600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5613CD" w:rsidRPr="005B4600" w:rsidRDefault="005B4600">
      <w:pPr>
        <w:autoSpaceDE w:val="0"/>
        <w:autoSpaceDN w:val="0"/>
        <w:spacing w:before="70" w:after="0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гимнастики, плавания как жизненно важных навыков человека; овладение умениями организовывать здоровьесберегающую жизнедеятельность (распорядок дня, утренняя гимнастика, гимнастические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:rsidR="005613CD" w:rsidRPr="005B4600" w:rsidRDefault="005B46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5613CD" w:rsidRPr="005B4600" w:rsidRDefault="005B4600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 гарантии качества начального общего образования, личностного развития обучающихся;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5613CD" w:rsidRPr="005B4600" w:rsidRDefault="005B4600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5613CD" w:rsidRPr="005B4600" w:rsidRDefault="005B4600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5613CD" w:rsidRPr="005B4600" w:rsidRDefault="005B4600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138" w:line="220" w:lineRule="exact"/>
        <w:rPr>
          <w:lang w:val="ru-RU"/>
        </w:rPr>
      </w:pPr>
    </w:p>
    <w:p w:rsidR="005613CD" w:rsidRPr="003E32E7" w:rsidRDefault="005B4600" w:rsidP="00197351">
      <w:pPr>
        <w:autoSpaceDE w:val="0"/>
        <w:autoSpaceDN w:val="0"/>
        <w:spacing w:after="0"/>
        <w:ind w:firstLine="180"/>
        <w:rPr>
          <w:sz w:val="24"/>
          <w:szCs w:val="24"/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предмета «Физическая культура» в начальной школе, составляет 367 ч (три часа в неделю в 1-3 классе, а в 4 классе два раза в неделю): 1 класс — 99 ч; 2 класс — 102 ч; </w:t>
      </w:r>
      <w:r w:rsidRPr="003E32E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 класс — 102 ч; 4 класс — 64ч.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«Школьный урок»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Реализация школьными педагогами воспитательного потенциала урока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предполагает следующее: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установление доверительных отношений между учителем и его учениками,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побуждение школьников соблюдать на уроке общепринятые нормы поведения, </w:t>
      </w:r>
    </w:p>
    <w:p w:rsid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правила общения со старшими (учителями) и сверстниками </w:t>
      </w:r>
      <w:r w:rsid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(школьниками), принципы учебной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дисциплины и самоорганизации;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привлечение внимания школьников к ценностному аспекту изучаемых на уроках 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явлений, организация их работы с получаемой на уроке социально значимой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информацией – инициирование ее обсуждения, высказывания учащимися своего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мнения по  ее поводу, выработки своего к ней отношения; </w:t>
      </w:r>
    </w:p>
    <w:p w:rsid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использование воспитательных возможностей содержания учебного предмета через демонстр</w:t>
      </w:r>
    </w:p>
    <w:p w:rsid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ацию детям примеров ответственного, гражданского поведения, проявления человеколюбия и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добросердечности, через подбор соответствующих текстов для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чтения, задач для решения, проблемных ситуаций для обсуждения в классе;</w:t>
      </w:r>
    </w:p>
    <w:p w:rsid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обыгрываются в театральных постановках; дискуссий,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которые дают учащимся возможность приобрести опыт ведения конструктивного </w:t>
      </w:r>
    </w:p>
    <w:p w:rsid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диалога; групповой работы или работы в парах, которые учат школьников командной работе и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взаимодействию с другими детьми; 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включение в урок игровых процедур, которые помогают поддержать мотивацию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детей к получению знаний, налаживанию позитивных межличностных отношений в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классе, помогают установлению доброжелательной атмосферы во время урока;  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организация шефства мотивированных и эрудированных учащихся над их </w:t>
      </w:r>
    </w:p>
    <w:p w:rsid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неуспевающими одноклассниками, дающего школьникам социально значимый опыт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сотрудничества и взаимной помощи;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даст школьникам возможность приобрести навык самостоятельного решения 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теоретической проблемы, навык генерирования и оформления собственных идей,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 уважительного отношения к чужим идеям, оформленным в работах других </w:t>
      </w:r>
    </w:p>
    <w:p w:rsid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исследователей, навык публичного выступления перед аудиторией, аргументирования и</w:t>
      </w:r>
    </w:p>
    <w:p w:rsidR="00197351" w:rsidRPr="003E32E7" w:rsidRDefault="00197351" w:rsidP="0019735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отстаивания своей точки зрения.</w:t>
      </w:r>
    </w:p>
    <w:p w:rsidR="00197351" w:rsidRPr="005B4600" w:rsidRDefault="00197351">
      <w:pPr>
        <w:rPr>
          <w:lang w:val="ru-RU"/>
        </w:rPr>
        <w:sectPr w:rsidR="00197351" w:rsidRPr="005B4600">
          <w:pgSz w:w="11900" w:h="16840"/>
          <w:pgMar w:top="358" w:right="1056" w:bottom="1440" w:left="666" w:header="720" w:footer="720" w:gutter="0"/>
          <w:cols w:space="720" w:equalWidth="0">
            <w:col w:w="10178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78" w:line="220" w:lineRule="exact"/>
        <w:rPr>
          <w:lang w:val="ru-RU"/>
        </w:rPr>
      </w:pPr>
    </w:p>
    <w:p w:rsidR="005613CD" w:rsidRPr="005B4600" w:rsidRDefault="005B4600" w:rsidP="00197351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5613CD" w:rsidRPr="005B4600" w:rsidRDefault="005B4600" w:rsidP="00197351">
      <w:pPr>
        <w:autoSpaceDE w:val="0"/>
        <w:autoSpaceDN w:val="0"/>
        <w:spacing w:before="346"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5613CD" w:rsidRPr="005B4600" w:rsidRDefault="005B460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5613CD" w:rsidRPr="005B4600" w:rsidRDefault="005B4600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5613CD" w:rsidRPr="005B4600" w:rsidRDefault="005B4600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5613CD" w:rsidRPr="005B4600" w:rsidRDefault="005B4600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613CD" w:rsidRPr="005B4600" w:rsidRDefault="005B4600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98" w:right="638" w:bottom="410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«ковырялочка», «верёвочка».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Игрыиигровыезадания, спортивныеэстафеты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5613CD" w:rsidRPr="005B4600" w:rsidRDefault="005B4600">
      <w:pPr>
        <w:autoSpaceDE w:val="0"/>
        <w:autoSpaceDN w:val="0"/>
        <w:spacing w:before="70" w:after="0" w:line="262" w:lineRule="auto"/>
        <w:ind w:left="180" w:right="2736"/>
        <w:rPr>
          <w:lang w:val="ru-RU"/>
        </w:rPr>
      </w:pP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Организующиекомандыиприёмы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:rsidR="005613CD" w:rsidRPr="005B4600" w:rsidRDefault="005B4600" w:rsidP="00197351">
      <w:pPr>
        <w:autoSpaceDE w:val="0"/>
        <w:autoSpaceDN w:val="0"/>
        <w:spacing w:before="264"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5613CD" w:rsidRPr="005B4600" w:rsidRDefault="005B4600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Гармоничное физическое развитие. Контрольные измерения массы и длины своего тела. Осанка.</w:t>
      </w:r>
    </w:p>
    <w:p w:rsidR="005613CD" w:rsidRPr="005B4600" w:rsidRDefault="005B4600">
      <w:pPr>
        <w:autoSpaceDE w:val="0"/>
        <w:autoSpaceDN w:val="0"/>
        <w:spacing w:before="70" w:after="0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Занятия гимнастикой в Древней Греции. Древние Олимпийские игры. Символ победы на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 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 наклоны туловища вперёд, попеременно касаясь прямых ног животом, грудью («складочка»).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выворотности стоп; упражнения для укрепления мышц ног, рук; упражнения для увеличения подвижности тазобедренных, коленных и голеностопных суставов.</w:t>
      </w:r>
    </w:p>
    <w:p w:rsidR="005613CD" w:rsidRPr="005B4600" w:rsidRDefault="005B460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ноги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бедер («неваляшка»).</w:t>
      </w:r>
    </w:p>
    <w:p w:rsidR="005613CD" w:rsidRPr="005B4600" w:rsidRDefault="005B460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Разминка у опоры.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гимнастической стенке на высоте талии, локти вниз), полуприсед (колени вперёд, вместе) — вытянуть колени — подняться на полупальцы —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Подводящие упражнения, акробатические упражнения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6" w:right="652" w:bottom="29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90" w:line="220" w:lineRule="exact"/>
        <w:rPr>
          <w:lang w:val="ru-RU"/>
        </w:rPr>
      </w:pPr>
    </w:p>
    <w:p w:rsidR="005613CD" w:rsidRPr="005B4600" w:rsidRDefault="005B4600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упражнений: кувырок вперёд, назад; шпагат, колесо, мост из положения сидя, стоя и вставание из положения мост.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Упражнениядляразвитиямоторикиикоординациисгимнастическимпредметом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Бросок мяча в заданную плоскость и ловля мяча. Серия отбивов мяча.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Комбинацииупражнений. Осваиваемсоединениеизученныхупражненийвкомбинации </w:t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Пример: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Исходное положение: стоя 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позиции ног, колени вытянуты, рука с мячом на ладони вперёд (локоть прямой) — бросок мяча в заданную плоскость (на шаг вперёд) — шаг вперёд с поворотом тела на триста шестьдесят градусов — ловля мяча.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Пример: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Исходное положение: сидя в группировке — кувырок вперед-поворот «казак» — подъём — стойка 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позиции, руки опущены.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Упражнениядляразвитиякоординациииразвитияжизненноважныхнавыковиумений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Плавательная подготовка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«поплавок»,«морская звезда», «лягушонок», «весёлый дельфин». Освоение спортивных стилей плавания.</w:t>
      </w:r>
    </w:p>
    <w:p w:rsidR="005613CD" w:rsidRPr="005B4600" w:rsidRDefault="005B4600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Основная гимнастика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дыхания во время выполнения гимнастических упражнений.</w:t>
      </w:r>
    </w:p>
    <w:p w:rsidR="005613CD" w:rsidRPr="005B4600" w:rsidRDefault="005B46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поворот«казак»,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613CD" w:rsidRPr="005B4600" w:rsidRDefault="005B4600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шаги с подскоками (вперёд, назад, с поворотом); шаги галопа (в сторону, вперёд), а также в сочетании с различными подскоками; элементы русского танца («припадание»), элементы современного танца.</w:t>
      </w:r>
    </w:p>
    <w:p w:rsidR="005613CD" w:rsidRPr="005B4600" w:rsidRDefault="005B46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 на развитие силы: сгибание и разгибание рук в упоре лёжа на полу.</w:t>
      </w:r>
    </w:p>
    <w:p w:rsidR="005613CD" w:rsidRPr="005B4600" w:rsidRDefault="005B4600">
      <w:pPr>
        <w:autoSpaceDE w:val="0"/>
        <w:autoSpaceDN w:val="0"/>
        <w:spacing w:before="72" w:after="0" w:line="262" w:lineRule="auto"/>
        <w:ind w:left="180" w:right="144"/>
        <w:rPr>
          <w:lang w:val="ru-RU"/>
        </w:rPr>
      </w:pP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Игрыиигровыезадания, спортивныеэстафеты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Ролевые игры и игровые задания с использованием освоенных упражнений и танцевальных шагов.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Спортивные эстафеты с мячом, со скакалкой. Спортивные игры. Туристические игры и задания.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Организующиекомандыиприёмы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5613CD" w:rsidRPr="005B4600" w:rsidRDefault="005B4600" w:rsidP="00197351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5613CD" w:rsidRPr="005B4600" w:rsidRDefault="005B4600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Основные группы мышц человека. Подводящие упражнения к выполнению акробатических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310" w:right="664" w:bottom="438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упражнений.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5613CD" w:rsidRPr="005B4600" w:rsidRDefault="005B4600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Организующиекомандыиприёмы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шеренги; повороты направо и налево; передвижение в колонне по одному с равномерной скоростью.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Спортивно-оздоровительнаядеятельность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5613CD" w:rsidRPr="005B4600" w:rsidRDefault="005B4600">
      <w:pPr>
        <w:autoSpaceDE w:val="0"/>
        <w:autoSpaceDN w:val="0"/>
        <w:spacing w:before="70" w:after="0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бег (челночный), метание теннисного мяча в заданную цель; прыжки в высоту, в длину; плавание.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плавания на дистанцию не менее 25 метров (при материально-технической базы).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5613CD" w:rsidRPr="005B4600" w:rsidRDefault="005B46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в ролевых играх и игровых заданий.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Различные групповые выступления, в т.ч. освоение основных условий участия во флешмобах.</w:t>
      </w:r>
    </w:p>
    <w:p w:rsidR="005613CD" w:rsidRPr="005B4600" w:rsidRDefault="005B4600" w:rsidP="00197351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5613CD" w:rsidRPr="005B4600" w:rsidRDefault="005B4600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5613CD" w:rsidRPr="005B4600" w:rsidRDefault="005B4600">
      <w:pPr>
        <w:autoSpaceDE w:val="0"/>
        <w:autoSpaceDN w:val="0"/>
        <w:spacing w:before="70" w:after="0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методов организации и проведения спортивных эстафет, игр и игровых заданий,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6" w:right="704" w:bottom="296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90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принципы проведения эстафет при ролевом участии (капитан команды, участник, судья, организатор).</w:t>
      </w:r>
    </w:p>
    <w:p w:rsidR="005613CD" w:rsidRPr="005B4600" w:rsidRDefault="005B4600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Способы демонстрации результатов освоения программы.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Спортивно-оздоровительнаядеятельность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5613CD" w:rsidRPr="005B4600" w:rsidRDefault="005B4600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рук; упражнение«волна» вперёд, назад; упражнение для укрепления мышц спины и увеличения эластичности мышц туловища.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акробатических упражнений: мост из положения стоя и поднятие из моста; шпагаты: поперечный или продольный; стойка на руках; колесо.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гимнастической, строевой и туристической ходьбы и равномерного бега на 60 и 100 м.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5613CD" w:rsidRPr="005B4600" w:rsidRDefault="005B4600">
      <w:pPr>
        <w:autoSpaceDE w:val="0"/>
        <w:autoSpaceDN w:val="0"/>
        <w:spacing w:before="72" w:after="0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перемещение на лыжах; бег (челночный), метание теннисного мяча в заданную цель; прыжки в высоту, в длину; плавание.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в ролевых, туристических, спортивных играх.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выполнения групповых гимнастических и спортивных упражнений.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Демонстрация результатов освоения программы.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310" w:right="670" w:bottom="1422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78" w:line="220" w:lineRule="exact"/>
        <w:rPr>
          <w:lang w:val="ru-RU"/>
        </w:rPr>
      </w:pPr>
    </w:p>
    <w:p w:rsidR="005613CD" w:rsidRPr="005B4600" w:rsidRDefault="005B4600" w:rsidP="00197351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613CD" w:rsidRPr="005B4600" w:rsidRDefault="005B4600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5613CD" w:rsidRPr="005B4600" w:rsidRDefault="005B4600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5613CD" w:rsidRPr="005B4600" w:rsidRDefault="005B46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5613CD" w:rsidRPr="005B4600" w:rsidRDefault="005B4600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5613CD" w:rsidRPr="005B4600" w:rsidRDefault="005B4600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5613CD" w:rsidRPr="005B4600" w:rsidRDefault="005B4600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5613CD" w:rsidRPr="005B4600" w:rsidRDefault="005B4600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108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5613CD" w:rsidRPr="005B4600" w:rsidRDefault="005B4600">
      <w:pPr>
        <w:autoSpaceDE w:val="0"/>
        <w:autoSpaceDN w:val="0"/>
        <w:spacing w:before="178" w:after="0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5613CD" w:rsidRPr="005B4600" w:rsidRDefault="005B4600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5613CD" w:rsidRPr="005B4600" w:rsidRDefault="005B4600" w:rsidP="00197351">
      <w:pPr>
        <w:autoSpaceDE w:val="0"/>
        <w:autoSpaceDN w:val="0"/>
        <w:spacing w:before="298" w:after="0" w:line="230" w:lineRule="auto"/>
        <w:ind w:left="180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5613CD" w:rsidRPr="005B4600" w:rsidRDefault="005B4600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5613CD" w:rsidRPr="005B4600" w:rsidRDefault="005B4600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5613CD" w:rsidRPr="005B4600" w:rsidRDefault="005B4600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72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613CD" w:rsidRPr="005B4600" w:rsidRDefault="005B4600">
      <w:pPr>
        <w:autoSpaceDE w:val="0"/>
        <w:autoSpaceDN w:val="0"/>
        <w:spacing w:before="238" w:after="0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5613CD" w:rsidRPr="005B4600" w:rsidRDefault="005B4600">
      <w:pPr>
        <w:autoSpaceDE w:val="0"/>
        <w:autoSpaceDN w:val="0"/>
        <w:spacing w:before="238" w:after="0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межпредметными понятиями, отражающими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5613CD" w:rsidRPr="005B4600" w:rsidRDefault="005B4600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5613CD" w:rsidRPr="005B4600" w:rsidRDefault="005B4600">
      <w:pPr>
        <w:autoSpaceDE w:val="0"/>
        <w:autoSpaceDN w:val="0"/>
        <w:spacing w:before="238" w:after="0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:rsidR="005613CD" w:rsidRPr="005B4600" w:rsidRDefault="005B4600">
      <w:pPr>
        <w:autoSpaceDE w:val="0"/>
        <w:autoSpaceDN w:val="0"/>
        <w:spacing w:before="178" w:after="0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:rsidR="005613CD" w:rsidRPr="005B4600" w:rsidRDefault="005B4600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5613CD" w:rsidRPr="005B4600" w:rsidRDefault="005B4600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5613CD" w:rsidRPr="005B4600" w:rsidRDefault="005B4600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5613CD" w:rsidRPr="005B4600" w:rsidRDefault="005B4600" w:rsidP="00197351">
      <w:pPr>
        <w:autoSpaceDE w:val="0"/>
        <w:autoSpaceDN w:val="0"/>
        <w:spacing w:before="298" w:after="0" w:line="230" w:lineRule="auto"/>
        <w:ind w:left="180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5613CD" w:rsidRPr="005B4600" w:rsidRDefault="005B460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5613CD" w:rsidRPr="005B4600" w:rsidRDefault="005B4600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5613CD" w:rsidRPr="005B4600" w:rsidRDefault="005B4600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:rsidR="005613CD" w:rsidRPr="005B4600" w:rsidRDefault="005B4600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5613CD" w:rsidRPr="005B4600" w:rsidRDefault="005B4600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78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отражают сформированность у обучающихся определённых умений.</w:t>
      </w:r>
    </w:p>
    <w:p w:rsidR="005613CD" w:rsidRPr="005B4600" w:rsidRDefault="005B4600" w:rsidP="00197351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5613CD" w:rsidRPr="005B4600" w:rsidRDefault="005B46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:rsidR="005613CD" w:rsidRPr="005B4600" w:rsidRDefault="005B4600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5613CD" w:rsidRPr="005B4600" w:rsidRDefault="005B4600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5613CD" w:rsidRPr="005B4600" w:rsidRDefault="005B4600">
      <w:pPr>
        <w:autoSpaceDE w:val="0"/>
        <w:autoSpaceDN w:val="0"/>
        <w:spacing w:before="238" w:after="0" w:line="281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здоровьеформирующими физическими упражнениями: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5613CD" w:rsidRPr="005B4600" w:rsidRDefault="005B4600">
      <w:pPr>
        <w:autoSpaceDE w:val="0"/>
        <w:autoSpaceDN w:val="0"/>
        <w:spacing w:before="238" w:after="0"/>
        <w:ind w:left="420" w:right="7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80" w:after="0" w:line="262" w:lineRule="auto"/>
        <w:ind w:right="1296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5613CD" w:rsidRPr="005B4600" w:rsidRDefault="005B4600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98" w:right="710" w:bottom="408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108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:rsidR="005613CD" w:rsidRPr="005B4600" w:rsidRDefault="005B4600" w:rsidP="00197351">
      <w:pPr>
        <w:autoSpaceDE w:val="0"/>
        <w:autoSpaceDN w:val="0"/>
        <w:spacing w:before="322"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5613CD" w:rsidRPr="005B4600" w:rsidRDefault="005B4600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5613CD" w:rsidRPr="005B4600" w:rsidRDefault="005B4600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5613CD" w:rsidRPr="005B4600" w:rsidRDefault="005B4600">
      <w:pPr>
        <w:autoSpaceDE w:val="0"/>
        <w:autoSpaceDN w:val="0"/>
        <w:spacing w:before="238" w:after="0" w:line="283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78" w:after="0" w:line="271" w:lineRule="auto"/>
        <w:ind w:right="100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здоровьеформирующими физическими упражнениями:</w:t>
      </w:r>
    </w:p>
    <w:p w:rsidR="005613CD" w:rsidRPr="005B4600" w:rsidRDefault="005B4600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5613CD" w:rsidRPr="005B4600" w:rsidRDefault="005B4600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5613CD" w:rsidRPr="005B4600" w:rsidRDefault="005B4600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принимать адекватные решения в условиях игровой деятельности; оценивать правила безопасности в процессе игры;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строевые команды.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5613CD" w:rsidRPr="005B4600" w:rsidRDefault="005B4600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способностей; измерять (пальпаторно) частоту сердечных сокращений при выполнении упражнений с различной нагрузкой;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328" w:right="754" w:bottom="372" w:left="666" w:header="720" w:footer="720" w:gutter="0"/>
          <w:cols w:space="720" w:equalWidth="0">
            <w:col w:w="10480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78" w:after="0" w:line="262" w:lineRule="auto"/>
        <w:ind w:right="864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180" w:right="5184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физические упражнения на развитие гибкости и координационно-скоростных способностей;</w:t>
      </w:r>
    </w:p>
    <w:p w:rsidR="005613CD" w:rsidRPr="005B4600" w:rsidRDefault="005B4600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5613CD" w:rsidRPr="005B4600" w:rsidRDefault="005B4600">
      <w:pPr>
        <w:autoSpaceDE w:val="0"/>
        <w:autoSpaceDN w:val="0"/>
        <w:spacing w:before="238" w:after="0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равновесие стоя и в полуприседе на каждой ноге попеременно; прыжки на месте с полуповоротом с прямыми ногами и в группировке (в обе стороны);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5613CD" w:rsidRPr="005B4600" w:rsidRDefault="005B4600" w:rsidP="00197351">
      <w:pPr>
        <w:autoSpaceDE w:val="0"/>
        <w:autoSpaceDN w:val="0"/>
        <w:spacing w:before="322"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5613CD" w:rsidRPr="005B4600" w:rsidRDefault="005B46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:rsidR="005613CD" w:rsidRPr="005B4600" w:rsidRDefault="005B4600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задания на составление комплексов физических упражнений по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преимущественной целевой направленности их использования; находить и представлять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:rsidR="005613CD" w:rsidRPr="005B4600" w:rsidRDefault="005B4600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описывать технику выполнения освоенных физических упражнений;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правила безопасного поведения на занятиях по физической культуре;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находить информацию о возрастных период, когда эффективно развивается каждое из следующих физических качеств: гибкость, координация, быстрота; сила; выносливость;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различать упражнения по воздействию на развитие основных физических качеств и способностей человека;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различать упражнения на развитие моторики;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объяснять технику дыхания под водой, технику удержания тела на воде;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6" w:right="912" w:bottom="332" w:left="666" w:header="720" w:footer="720" w:gutter="0"/>
          <w:cols w:space="720" w:equalWidth="0">
            <w:col w:w="10322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138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правила выполнения спортивных упражнений (по виду спорта на выбор);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выявлять характерные ошибки при выполнении физических упражнений.</w:t>
      </w:r>
    </w:p>
    <w:p w:rsidR="005613CD" w:rsidRPr="005B4600" w:rsidRDefault="005B4600">
      <w:pPr>
        <w:tabs>
          <w:tab w:val="left" w:pos="180"/>
        </w:tabs>
        <w:autoSpaceDE w:val="0"/>
        <w:autoSpaceDN w:val="0"/>
        <w:spacing w:before="178" w:after="0" w:line="271" w:lineRule="auto"/>
        <w:ind w:right="1008"/>
        <w:rPr>
          <w:lang w:val="ru-RU"/>
        </w:rPr>
      </w:pP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 </w:t>
      </w:r>
      <w:r w:rsidRPr="005B4600">
        <w:rPr>
          <w:lang w:val="ru-RU"/>
        </w:rPr>
        <w:br/>
      </w:r>
      <w:r w:rsidRPr="005B4600">
        <w:rPr>
          <w:lang w:val="ru-RU"/>
        </w:rPr>
        <w:tab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здоровьеформирующими физическими упражнениями: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5613CD" w:rsidRPr="005B4600" w:rsidRDefault="005B460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проведение игр, игровых заданий и спортивных эстафет (на выбор).</w:t>
      </w:r>
    </w:p>
    <w:p w:rsidR="005613CD" w:rsidRPr="005B4600" w:rsidRDefault="005B4600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5613CD" w:rsidRPr="005B4600" w:rsidRDefault="005B4600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проводить наблюдения за своим дыханием при выполнении упражнений основной гимнастики.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эстафеты: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составлять, организовывать и проводить игры и игровые задания;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ролевые задания при проведении спортивных эстафет с гимнастическим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предметом / без гимнастического предмета (организатор эстафеты, главный судья, капитан, член команды).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180" w:right="5184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5613CD" w:rsidRPr="005B4600" w:rsidRDefault="005B460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и выполнять технику спортивного плавания стилями (на выбор): брасс, кроль на спине, кроль;</w:t>
      </w:r>
    </w:p>
    <w:p w:rsidR="005613CD" w:rsidRPr="005B4600" w:rsidRDefault="005B4600">
      <w:pPr>
        <w:autoSpaceDE w:val="0"/>
        <w:autoSpaceDN w:val="0"/>
        <w:spacing w:before="240" w:after="0" w:line="262" w:lineRule="auto"/>
        <w:ind w:left="420" w:right="7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5613CD" w:rsidRPr="005B4600" w:rsidRDefault="005B4600">
      <w:pPr>
        <w:autoSpaceDE w:val="0"/>
        <w:autoSpaceDN w:val="0"/>
        <w:spacing w:before="238" w:after="0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т.д.;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проявлять физические качества: гибкость, координацию—и демонстрировать динамику их развития;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самостоятельному выполнению упражнений в оздоровительных формах занятий;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строевой и походный шаг.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358" w:right="814" w:bottom="438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78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деятельность: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288" w:right="864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5613CD" w:rsidRPr="005B4600" w:rsidRDefault="005B4600">
      <w:pPr>
        <w:autoSpaceDE w:val="0"/>
        <w:autoSpaceDN w:val="0"/>
        <w:spacing w:before="238" w:after="0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прыжков, поворотов, равновесий, включая: серию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:rsidR="005613CD" w:rsidRPr="005B4600" w:rsidRDefault="005B4600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5613CD" w:rsidRPr="005B4600" w:rsidRDefault="005B4600" w:rsidP="00197351">
      <w:pPr>
        <w:autoSpaceDE w:val="0"/>
        <w:autoSpaceDN w:val="0"/>
        <w:spacing w:before="322" w:after="0" w:line="230" w:lineRule="auto"/>
        <w:jc w:val="center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5613CD" w:rsidRPr="005B4600" w:rsidRDefault="005B46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5613CD" w:rsidRPr="005B4600" w:rsidRDefault="005B4600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определять и кратко характеризовать физическую культуру, её роль в общей культуре человека; пересказыватьтексты по истории физической культуры, олимпизма; понимать и раскрывать связь физической культуры с трудовой и военной деятельностью;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понимать и перечислять физические упражнения в классификации по преимущественной целевой направленности;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основные задачи физической культуры; объяснять отличия задач физической культуры от задач спорта;</w:t>
      </w:r>
    </w:p>
    <w:p w:rsidR="005613CD" w:rsidRPr="005B4600" w:rsidRDefault="005B4600">
      <w:pPr>
        <w:autoSpaceDE w:val="0"/>
        <w:autoSpaceDN w:val="0"/>
        <w:spacing w:before="240" w:after="0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знать строевые команды;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определять ситуации, требующие применения правил предупреждения травматизма;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определять состав спортивной одежды в зависимости от погодных условий и условий занятий;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различать гимнастические упражнения по воздействию на развитие физических качеств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98" w:right="712" w:bottom="31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72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(сила, быстрота, координация, гибкость).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2) Способы физкультурной деятельности: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объяснять технику разученных гимнастических упражнений и специальных физических упражнений по виду спорта (по выбору);</w:t>
      </w:r>
    </w:p>
    <w:p w:rsidR="005613CD" w:rsidRPr="005B4600" w:rsidRDefault="005B4600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общаться и взаимодействовать в игровой деятельности;</w:t>
      </w:r>
    </w:p>
    <w:p w:rsidR="005613CD" w:rsidRPr="005B4600" w:rsidRDefault="005B4600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т.д.;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составлять, организовывать и проводить подвижные игры с элементами соревновательной деятельности.</w:t>
      </w:r>
    </w:p>
    <w:p w:rsidR="005613CD" w:rsidRPr="005B4600" w:rsidRDefault="005B4600">
      <w:pPr>
        <w:autoSpaceDE w:val="0"/>
        <w:autoSpaceDN w:val="0"/>
        <w:spacing w:before="178" w:after="0" w:line="262" w:lineRule="auto"/>
        <w:ind w:right="5328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5613CD" w:rsidRPr="005B4600" w:rsidRDefault="005B4600">
      <w:pPr>
        <w:autoSpaceDE w:val="0"/>
        <w:autoSpaceDN w:val="0"/>
        <w:spacing w:before="178" w:after="0" w:line="271" w:lineRule="auto"/>
        <w:ind w:left="240"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физические нагрузки для развития основных физических качеств 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5613CD" w:rsidRPr="005B4600" w:rsidRDefault="005B4600">
      <w:pPr>
        <w:autoSpaceDE w:val="0"/>
        <w:autoSpaceDN w:val="0"/>
        <w:spacing w:before="238" w:after="0" w:line="271" w:lineRule="auto"/>
        <w:ind w:left="240" w:right="7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навыки по самостоятельному выполнению гимнастических упражнений при различных видах разминки: общей, партерной, разминки у опоры — в целях обеспечения нагрузки на группы мышц в различных положениях (в движении, лёжа, сидя, стоя);</w:t>
      </w:r>
    </w:p>
    <w:p w:rsidR="005613CD" w:rsidRPr="005B4600" w:rsidRDefault="005B4600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принимать на себя ответственность за результаты эффективного развития собственных физических качеств.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деятельность:</w:t>
      </w:r>
    </w:p>
    <w:p w:rsidR="005613CD" w:rsidRPr="005B4600" w:rsidRDefault="005B460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показывать универсальные умения при выполнении организующих упражнений;</w:t>
      </w:r>
    </w:p>
    <w:p w:rsidR="005613CD" w:rsidRPr="005B4600" w:rsidRDefault="005B460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спортивных упражнений;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по взаимодействию в парах и группах при разучивании специальных физических упражнений;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5613CD" w:rsidRPr="005B4600" w:rsidRDefault="005B4600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выявлять характерные ошибки при выполнении гимнастических упражнений и техники плавания;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92" w:right="728" w:bottom="36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108" w:line="220" w:lineRule="exact"/>
        <w:rPr>
          <w:lang w:val="ru-RU"/>
        </w:rPr>
      </w:pPr>
    </w:p>
    <w:p w:rsidR="005613CD" w:rsidRPr="005B4600" w:rsidRDefault="005B4600">
      <w:pPr>
        <w:autoSpaceDE w:val="0"/>
        <w:autoSpaceDN w:val="0"/>
        <w:spacing w:after="0" w:line="370" w:lineRule="auto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различать, выполнять и озвучивать строевые команды;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универсальные умения по взаимодействию в группах при разучивании и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выполнении физических упражнений;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различных стилей плавания (на выбор), выполнять плавание на скорость;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описывать и демонстрировать правила соревновательной деятельности по виду спорта (на выбор);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техники безопасности при занятиях физической культурой и спортом;—  демонстрировать технику удержания гимнастических предметов (мяч, скакалка) при передаче, броске, ловле, вращении, перекатах;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технику выполнения равновесий, поворотов, прыжков толчком с одной ноги (попеременно), на месте и с разбега;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технику выполнения акробатических упражнений (кувырок, колесо,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шпагат/полушпагат, мост из различных положений по выбору, стойка на руках);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танцевальных шагов, выполняемых индивидуально, парами, в группах;—  моделировать комплексы упражнений общей гимнастики по видам разминки (общая, партерная, у опоры);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в самостоятельной организации и проведении подвижных игр, игровых заданий, спортивных эстафет;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универсальные умения управлять эмоциями в процессе учебной и игровой деятельности;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технические действия из спортивных игр.</w:t>
      </w: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4" w:line="220" w:lineRule="exact"/>
        <w:rPr>
          <w:lang w:val="ru-RU"/>
        </w:rPr>
      </w:pPr>
    </w:p>
    <w:p w:rsidR="005613CD" w:rsidRDefault="005B4600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1 КЛАСС</w:t>
      </w:r>
    </w:p>
    <w:tbl>
      <w:tblPr>
        <w:tblW w:w="14296" w:type="dxa"/>
        <w:tblInd w:w="431" w:type="dxa"/>
        <w:tblLayout w:type="fixed"/>
        <w:tblLook w:val="04A0" w:firstRow="1" w:lastRow="0" w:firstColumn="1" w:lastColumn="0" w:noHBand="0" w:noVBand="1"/>
      </w:tblPr>
      <w:tblGrid>
        <w:gridCol w:w="396"/>
        <w:gridCol w:w="10458"/>
        <w:gridCol w:w="528"/>
        <w:gridCol w:w="99"/>
        <w:gridCol w:w="1007"/>
        <w:gridCol w:w="694"/>
        <w:gridCol w:w="1114"/>
      </w:tblGrid>
      <w:tr w:rsidR="005613CD" w:rsidTr="003C0B5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613CD" w:rsidTr="003C0B5B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1045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613CD" w:rsidRDefault="005613CD"/>
        </w:tc>
      </w:tr>
      <w:tr w:rsidR="005613CD" w:rsidRPr="00DC3A62" w:rsidTr="003C0B5B">
        <w:trPr>
          <w:trHeight w:hRule="exact" w:val="350"/>
        </w:trPr>
        <w:tc>
          <w:tcPr>
            <w:tcW w:w="14296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5613CD" w:rsidTr="003C0B5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 разделы урока.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 шаг. Гимнастический (мягкий) бег. Основные хореографические позиции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 w:rsidTr="003C0B5B">
        <w:trPr>
          <w:trHeight w:hRule="exact" w:val="348"/>
        </w:trPr>
        <w:tc>
          <w:tcPr>
            <w:tcW w:w="14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5613CD" w:rsidTr="003C0B5B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 w:rsidTr="003C0B5B">
        <w:trPr>
          <w:trHeight w:hRule="exact" w:val="348"/>
        </w:trPr>
        <w:tc>
          <w:tcPr>
            <w:tcW w:w="14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5613CD" w:rsidTr="003C0B5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50" w:lineRule="auto"/>
              <w:ind w:left="72" w:right="46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координации, моторики и жизненно важных навыков и умений.</w:t>
            </w:r>
          </w:p>
          <w:p w:rsidR="005613CD" w:rsidRPr="005B4600" w:rsidRDefault="005B4600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50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 w:rsidTr="003C0B5B">
        <w:trPr>
          <w:trHeight w:hRule="exact" w:val="348"/>
        </w:trPr>
        <w:tc>
          <w:tcPr>
            <w:tcW w:w="14296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5613CD" w:rsidTr="003C0B5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 w:rsidTr="003C0B5B">
        <w:trPr>
          <w:trHeight w:hRule="exact" w:val="348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 w:rsidTr="003C0B5B">
        <w:trPr>
          <w:trHeight w:hRule="exact" w:val="348"/>
        </w:trPr>
        <w:tc>
          <w:tcPr>
            <w:tcW w:w="10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5613CD" w:rsidRDefault="005B4600">
      <w:pPr>
        <w:autoSpaceDE w:val="0"/>
        <w:autoSpaceDN w:val="0"/>
        <w:spacing w:before="188" w:after="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2 КЛАСС</w:t>
      </w:r>
    </w:p>
    <w:p w:rsidR="005613CD" w:rsidRDefault="005613CD">
      <w:pPr>
        <w:sectPr w:rsidR="005613CD">
          <w:pgSz w:w="16840" w:h="11900"/>
          <w:pgMar w:top="282" w:right="640" w:bottom="3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0638"/>
        <w:gridCol w:w="528"/>
        <w:gridCol w:w="1106"/>
        <w:gridCol w:w="1140"/>
        <w:gridCol w:w="1694"/>
      </w:tblGrid>
      <w:tr w:rsidR="005613CD">
        <w:trPr>
          <w:trHeight w:hRule="exact" w:val="38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613CD">
        <w:trPr>
          <w:trHeight w:hRule="exact" w:val="57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</w:tr>
      <w:tr w:rsidR="005613CD" w:rsidRPr="00DC3A6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5613CD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Гармоничное физическое развитие. Контрольные измерения массы и длины своего тела.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6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Всероссийские и международные соревнования. Календарные соревнования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Эстетические развитие. Упражнения по видам разминки. Танцевальные шаги. Музыкально-сценические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5613C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Гимнастические упражнения по видам разминки.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Общая разминка. Партерная разминка. Разминка у опоры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Подводящие упражнения, акробатические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45" w:lineRule="auto"/>
              <w:ind w:left="72"/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для развития моторики и координации с гимнастическим предметом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Основная гимнастика.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Комбинации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6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для развития координации и развития жизненноважных навыков и умений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>
        <w:trPr>
          <w:trHeight w:hRule="exact" w:val="348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5B4600" w:rsidRDefault="005B4600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5613CD" w:rsidRDefault="005B4600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3 КЛАСС</w:t>
      </w:r>
    </w:p>
    <w:p w:rsidR="005613CD" w:rsidRDefault="005613CD">
      <w:pPr>
        <w:sectPr w:rsidR="005613CD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0" w:line="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83"/>
        <w:gridCol w:w="9635"/>
        <w:gridCol w:w="528"/>
        <w:gridCol w:w="1152"/>
        <w:gridCol w:w="1190"/>
        <w:gridCol w:w="2714"/>
      </w:tblGrid>
      <w:tr w:rsidR="005B4600" w:rsidTr="005B4600">
        <w:trPr>
          <w:trHeight w:hRule="exact" w:val="528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B4600" w:rsidTr="005B4600">
        <w:trPr>
          <w:trHeight w:hRule="exact" w:val="636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00" w:rsidRDefault="005B4600" w:rsidP="005B4600"/>
        </w:tc>
        <w:tc>
          <w:tcPr>
            <w:tcW w:w="9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00" w:rsidRDefault="005B4600" w:rsidP="005B460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00" w:rsidRDefault="005B4600" w:rsidP="005B4600"/>
        </w:tc>
      </w:tr>
      <w:tr w:rsidR="005B4600" w:rsidRPr="00DC3A6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5B4600" w:rsidTr="005B4600">
        <w:trPr>
          <w:trHeight w:hRule="exact" w:val="5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Нагрузка. Влияние нагрузки на мышцы. Влияние утренней гимнастики и регулярного выполнения физических упражнений с постепенным увеличением нагрузки на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 w:rsidTr="005B4600">
        <w:trPr>
          <w:trHeight w:hRule="exact" w:val="5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Физические упражнения. Классификация физических упражнений по направлениям. Эффективность развития физических качеств в соответствии с возрастными периодами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Гимнастика. Подводящие упражнения. Характеристика подводящих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Плавание. Правила дыхания в воде при плавании, техника выполнения согласования двигательных действий при плавании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/>
        </w:tc>
      </w:tr>
      <w:tr w:rsidR="005B460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/>
        </w:tc>
      </w:tr>
      <w:tr w:rsidR="005B460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5B4600" w:rsidTr="005B4600">
        <w:trPr>
          <w:trHeight w:hRule="exact" w:val="35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специальных упражнений основной гимнастики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96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/>
        </w:tc>
      </w:tr>
      <w:tr w:rsidR="005B460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Комбинации упражнений основной гимнастики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Туристические физические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 w:rsidTr="005B4600">
        <w:trPr>
          <w:trHeight w:hRule="exact" w:val="34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B4600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/>
        </w:tc>
      </w:tr>
      <w:tr w:rsidR="005B4600">
        <w:trPr>
          <w:trHeight w:hRule="exact" w:val="348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5613CD" w:rsidRDefault="005B4600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870"/>
        <w:gridCol w:w="528"/>
        <w:gridCol w:w="1104"/>
        <w:gridCol w:w="1142"/>
        <w:gridCol w:w="2462"/>
      </w:tblGrid>
      <w:tr w:rsidR="005613C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9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613CD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</w:tr>
      <w:tr w:rsidR="005613CD" w:rsidRPr="00DC3A6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5613CD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Характеристика физической культуры, ее роль в общей культуре человека. Спорт, задачи и результаты спортивной подготовки. Важные навыки жизнедеятельности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УЧУ.РУ, РЭШ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6840" w:h="11900"/>
          <w:pgMar w:top="20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9870"/>
        <w:gridCol w:w="528"/>
        <w:gridCol w:w="1104"/>
        <w:gridCol w:w="1142"/>
        <w:gridCol w:w="2462"/>
      </w:tblGrid>
      <w:tr w:rsidR="005613C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Туристическая деятельность. Разновидности туристической деятельности. Туристические упражнения и роль туристической деятельности в ориентировании на местности и  жизнеобеспечении в трудных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ситуациях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команды. Строевые упражнения. Правила предупреждения травматизма на уроке «Физическая культура»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98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45" w:lineRule="auto"/>
              <w:ind w:left="72" w:right="259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Методы проектной деятельности для гармоничного физического, интеллектуального, эстетического развития на основе исследований данных дневника наблюдений за своим физическим развитием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Показатели развития физических качеств и способностей и методики определения динамики их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Моделирование комплексов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Туристический поход, составление маршрута, ориентирование на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УЧИ.РУ. РЭШ</w:t>
            </w:r>
          </w:p>
        </w:tc>
      </w:tr>
      <w:tr w:rsidR="005613CD">
        <w:trPr>
          <w:trHeight w:hRule="exact" w:val="348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5613C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52" w:lineRule="auto"/>
              <w:ind w:left="72" w:right="230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Овладение техникой выполнения специальных комплексов упражнений основной гимнастики:— для укрепления отдельных мышечных групп;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учитывающих особенности режима работы мышц;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развития гибкости позвоночника, подвижности тазобедренных, коленных и голеностопных суста-вов, эластичности мышц ног и координационно-скоростных способностей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45" w:lineRule="auto"/>
              <w:ind w:left="72" w:right="18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выполнения перемещений различ ными способами передвижений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45" w:lineRule="auto"/>
              <w:ind w:left="72" w:right="201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удержания гимнастических предметов (мяч, скакалка) при передаче, броске, ловле, вращении, перекатах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выполнения акробатических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Игры и игровые задания, спортивные эстафеты, воспитательная, эстетическая их составляющие: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воспитание патриотизма, любви к природе, интереса к окружающему миру, ответственности, формирование воли, выдержки, взаимопощи, решительности, смекалки, командной работы и т. д.;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воспитание культуры движения, понимание эстетической привлекательности, музыкальности, творчества и т.д.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  <w:tr w:rsidR="005613CD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УЧИ.РУ, РЭШ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266"/>
        <w:gridCol w:w="528"/>
        <w:gridCol w:w="1104"/>
        <w:gridCol w:w="3604"/>
      </w:tblGrid>
      <w:tr w:rsidR="005613CD">
        <w:trPr>
          <w:trHeight w:hRule="exact" w:val="348"/>
        </w:trPr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4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</w:tr>
      <w:tr w:rsidR="005613CD">
        <w:trPr>
          <w:trHeight w:hRule="exact" w:val="328"/>
        </w:trPr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78" w:line="220" w:lineRule="exact"/>
      </w:pPr>
    </w:p>
    <w:p w:rsidR="005613CD" w:rsidRDefault="005B4600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613CD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</w:tr>
      <w:tr w:rsidR="005613CD" w:rsidRPr="00DC3A62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физической культуры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уроке физической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навыков и умений;</w:t>
            </w:r>
          </w:p>
        </w:tc>
      </w:tr>
      <w:tr w:rsidR="005613CD" w:rsidRPr="00DC3A6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Олимпийских игр. Олимпийские игры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навыков и умений;</w:t>
            </w:r>
          </w:p>
        </w:tc>
      </w:tr>
      <w:tr w:rsidR="005613CD" w:rsidRPr="00DC3A6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для занятий физическими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упражнениями. Спортивное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оборудование и инвентарь. Одежда для занятий физическими упражнениями.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навыков и умений;</w:t>
            </w:r>
          </w:p>
        </w:tc>
      </w:tr>
      <w:tr w:rsidR="005613CD" w:rsidRPr="00DC3A62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 упражнения: исходные положения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навыков и умений;</w:t>
            </w:r>
          </w:p>
        </w:tc>
      </w:tr>
      <w:tr w:rsidR="005613CD" w:rsidRPr="00DC3A62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Организующие команды: «Стройся»,«Смирно», «На первый, второй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рассчитайсь», «Вольно», «Шагом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марш», «На месте стой, раз, два»,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«Равняйсь», «В  две шеренги 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DC3A6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организующих команд: «Стройся»,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«Смирно», «На первый, второй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рассчитайсь», «Вольно», «Шагом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марш», «На месте стой, раз, два»,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«Равняйсь», «В  две шеренги 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принципы выполнения гимнастических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112"/>
              <w:jc w:val="both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техники выполнения упражнений общей разминки с контролем дыхания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приставные шаги вперёд на полной стопе (гимнастический шаг)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приставных шагов вперёд на полной стопе (гимнастический шаг)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общей разминки: шаги с продвижением вперёд на полупальцах и пятках («казачок»)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выполения шагов с продвижением вперёд на полупальцах и пятках («казачок»)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8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DC3A6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шаги с продвижением вперёд на полупальцах с выпрямленными коленями и 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полуприседе («жираф»)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выполения шагов с продвижением вперёд на полупальцах с выпрямленными коленями и 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полуприседе («жираф»)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разминки: шаги с продвижением вперёд, сочетаемые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отведением рук назад на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горизонтальном уровне («конькобежец»)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выполения шагов с продвижением вперёд, сочетаемые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отведением рук назад на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горизонтальном уровне («конькобежец»)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выполнения упражнений общей разминки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танцевальные позиции у опоры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DC3A6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основных танцевальных позиций у опоры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1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Музыкально-сценическая игра "Веселю свою игрушку": 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Тестирование; 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DC3A6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00"/>
              <w:jc w:val="both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Музыкально-сценическая игра "Веселю свою игрушку": Правила организации и проведения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упражнения для формирования и укрепления мышц стопы, развития гибкости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подвижности суставов ("лягушонок")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упражнения для формирования и укрепления мышц стопы, развития гибкости и подвижности суставов ("лягушонок")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Партерная разминка: упражнения для растяжки задней поверхности мышц бедра и формирования выворотности стоп («крестик»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упражнения для растяжки задней поверхности мышц бедра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формирования выворотности стоп («крестик»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разминка:упражнения для укрепления мышц ног, увеличения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подвижности тазобедренных, коленных и голеностопных суставов («велосипед»)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ног, увеличения подвижности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тазобедренных, коленных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голеностопных суставов («велосипед»)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выполнения партерной разминки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сказку".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Спосбоы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сказку".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организации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тела и развития гибкости позвоночника,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разогревания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(скручивания) мышц спины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(«верёвочка»)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для укрепления мышц тела и развития гибкости позвоночника,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разогревания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(скручивания) мышц спины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(«верёвочка»)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укрепления мышц спины и увеличения их эластичности («рыбка»)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и увеличения их эластичности («рыбка»)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Группировка, кувырок в сторону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группировки, кувырка в сторону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подводящих упражнений к выполнению продольных и поперечных шпагатов («ящерка»)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Тестирование; 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к выполнению продольных и поперечных шпагатов («ящерка»)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техники выполнения подводящих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"Маленькие мышки прячутся от кошки: 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"Маленькие мышки прячутся от кошки: правила организации и проведения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итогам 2 четверти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правила личной гигиены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 упражнений утренней гимнастики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утренней гимнастики: упражнения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палкой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Самостоятельное составление комплекса упражнений утренней гимнастики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для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предметами. Упражнения со скакалкой: вращение кистью руки скакалки,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сложенной вчетверо, — перед собой, сложенной вдвое — поочерёдно 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лицевой, боковой плоскостях.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со скакалкой: вращение кистью руки скакалки, сложенной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вчетверо, — перед собой, сложенной вдвое — поочерёдно в лицевой, боковой плоскостях.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Подскоки через скакалку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подскоков через скакалку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через скакалку вперёд, назад.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прыжков через скакалку вперёд, назад.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Самостоятельное выполение упражнений со скакалкой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Подвижные игры со скакалкой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вместе".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вместе".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организации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 упражнений с предметами. Упражнения с мячом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Удержание гимнастического мяча.</w:t>
            </w:r>
          </w:p>
          <w:p w:rsidR="005613CD" w:rsidRPr="005B4600" w:rsidRDefault="005B460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Баланс мяча на ладони, передача мяча из руки в руку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удержания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мяча. Баланс мяча на ладони, передача мяча из руки в руку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Одиночный отбив мяча от пола.</w:t>
            </w:r>
          </w:p>
          <w:p w:rsidR="005613CD" w:rsidRPr="005B4600" w:rsidRDefault="005B460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Переброска мяча с ладони на тыльную сторону руки и обратно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навыков и 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одиночногой отбива мяча от пола, переброски мяча с ладони на тыльную сторону руки и обратно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 мяча по полу, по рукам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переката мяча по полу, по рукам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Бросок и ловля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броска и ловли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навыков выполнения упражнений с мячом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навыков и 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 задания с мячом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итогам 3 четверти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навыков и 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"Музыкальный паровозик": 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"Музыкальный паровозик": правила организации и проведения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жизненно важных навыков и умений.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Равновесие («эшапе») — колено вперёд попеременно каждой ногой.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равновесие («эшапе») —колено вперёд попеременно каждой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/>
              <w:ind w:left="72" w:right="144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жизненно важных навыков и умений.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Равновесие («арабеск»)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попеременно каждой ногой.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на равновесие («арабеск») попеременно каждой ногой.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right="144"/>
              <w:jc w:val="center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жизненно важных навыков и умений.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Повороты в обе стороны на 45°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поворотов в обе стороны на 45°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толчком с двух ног вперёд, назад, с поворотом на 45° и 90° в обе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прыжков толчком с двух ног вперёд, назад, с поворотом на 45° и 90° в обе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 «полечка»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выполения танцевальных шагов «полечка»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 «ковырялочка»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танцевальных шагов «ковырялочка»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 шаги: «верёвочка»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выполения танцевальных шагов «верёвочка»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техники выполнения танцевальных шагов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"Весёлый круг".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"Весёлый круг".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организации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Бег, сочетаемый с круговыми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движениями руками («стрекоза»)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для развития координации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Музыкально-сценические и подвижные игры: "Бабочка".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Музыкально-сценические и подвижные игры: "Бабочка".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организации и проведения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итогам 1 класса.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Контрольные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82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</w:tbl>
    <w:p w:rsidR="005613CD" w:rsidRDefault="005B4600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613CD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Исходное тестирование физической подготовленности учащихся.</w:t>
            </w:r>
          </w:p>
          <w:p w:rsidR="005613CD" w:rsidRPr="005B4600" w:rsidRDefault="005B4600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Контрольные измерения длины и массы своего тела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Общеразвивающие упражнения для утренней зарядки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Олимпийских игр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гимнастики в спорте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олимпийские гимнастические виды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спорта. Общее и различия 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олимпийских гимнастических видах спорта. Юношеские олимпийские игры.</w:t>
            </w:r>
          </w:p>
          <w:p w:rsidR="005613CD" w:rsidRPr="005B4600" w:rsidRDefault="005B4600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Другие значимые международные соревнования. Календарные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соревнования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при выполнении организующих команд и строевых упражнений: повороты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направо и налево; передвижение в колонне по одному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общей разминки.</w:t>
            </w:r>
          </w:p>
          <w:p w:rsidR="005613CD" w:rsidRPr="005B4600" w:rsidRDefault="005B460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разученных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общей разминки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контролем дыхания: гимнастический бег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бега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Приставные шаги на полной стопе вперёд с круговыми движениями головой («индюшонок»)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Шаги в полном приседе («гусиный шаг»)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шагов в полном приседе («гусиный шаг»)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Небольшие прыжки в полном приседе («мячик»)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небольших прыжков в полном приседе («мячик»)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Шаги с наклоном туловища вперёд до касания грудью бедра («цапля»);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приставные шаги в сторону с наклонами («качалка»)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шагов с наклоном туловища вперёд до касания грудью бедра («цапля»); приставных шагов в сторону с наклонами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(«качалка»)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Игровые задания для закрепления выполнения упражнений общей разминки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1-й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упражнений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формирования и развития опорно-двигательного аппарата: упражнения для формирования стопы, укрепления мышц стопы, развития гибкости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подвижности суставов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растяжки задней поверхности мышц бедра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формирования выворотности стоп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ног, увеличения подвижности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тазобедренных, коленных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голеностопных суставов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разогревания (скручивания) мышц спины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техники выполнения разученных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общей разминки: наклоны туловища вперёд, попеременно касаясь прямых ног животом, грудью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и брюшного пресса («берёзка»)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и брюшного пресса («берёзка»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(«рыбка», «коробочка»)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упражнений для укрепления мышц спины («рыбка», «коробочка»)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брюшного пресса («уголок»);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укрепления мышц спины и увеличения их эластичности («киска»)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для укрепления брюшного пресса («уголок»);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укрепления мышц спины и увеличения их эластичности («киска»)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техники выполнения разученных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гибкости: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отведение ноги назад стоя на колене (махи назад) поочерёдно правой и левой ногой; прямые ноги разведены 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стороны, наклоны туловища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попеременно к каждой ноге, руки вверх, прижаты к ушам («коромысло»)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упражнений для развития гибкости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Упражнение для укрепления мышц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живота, развития координации,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укрепления мышц бедер («неваляшка»)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техники выполнения разученных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Упражнение для растяжки задней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бедра и выворотности стоп («арлекино»)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Упражнение для растяжки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голеностопного сустава («крабик»)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техники выполнения разученных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упражнений для укрепления голеностопных суставов, развития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координации и увеличения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эластичности мышц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Наклоны туловища вперёд, назад и в сторону в опоре на стопах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полупальцах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Равновесие «пассе» (в сторону, затем вперёд) в опоре на стопе и на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полупальцах. Равновесие с ногой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вперёд (горизонтально) и батман (мах) вперёд горизонтально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упражнений на равновесие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Приставные шаги в сторону и «шене»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приставных шагов в сторону и «шене»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позиции: ноги вместе (с прямыми и с согнутыми коленями), разножка на 45° и 90° (вперёд и 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прыжков 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позиции: ноги вместе (с прямыми и с согнутыми коленями), разножка на 45°и 90° (вперёд и в сторону)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во 2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Подводящиеи акробатические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упражнения. Кувырок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кувырка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 навыков выполения шпагата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 навыков выполения колеса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упражнений:мост из положения сидя, стоя и вставание из положения мост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изученных упражнений в комбинации: кувырок вперёд —«берёзка» — выход из «берёзки»кувырком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комбинации: кувырок вперёд — «берёзка» — выход из«берёзки» кувырком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подбора общеразвивающих упражнений для самостоятельного проведения утренней зарядки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Удержание скакалки. Вращение кистью руки скакалки, сложенной вдвое,  —перед собой, ловля скакалки («эшапе»)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Высокие прыжки вперёд через скакалку с двойным махом вперёд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навыков выполнения упражнений со скакалкой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 задания со скакалкой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Бросок мяча в заданную плоскость и ловля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броска мяча в заданную плоскость и ловли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Освоение навыков отбивов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 навыков отбивов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 задания с мячом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Спортивные эстафеты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гимнастическим предметом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изученных упражнений 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комбинации: стоя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позиции, колени вытянуты, рука с мячом на ладони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вперёд (локоть прямой) — бросок мяча в заданную плоскость (на шаг вперёд)— шаг вперёд с поворотом тела на 360°— ловля мяча — исходное положение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13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комбинации: стоя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позиции, колени вытянуты, рука с мячом на ладони вперёд (локоть прямой) — бросок мяча в заданную плоскость (на шаг вперёд) — шаг вперёд с поворотом тела на 360° —ловля мяча — исходное положение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подготовка Переноска лыж к месту занятия.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Основная стойка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лыжника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на лыжах ступающим шагом (без палок)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на лыжах скользящим шагом (без палок)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передвижения на лыжах 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Передвижение одновременным двухшажным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поворотах на лыжах переступанием стоя на месте и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выполнения изученных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Торможение способом «плуг»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 торможения способом «плуг»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3-й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плавания: освоение универсальных умений дыхания в воде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упражнений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формирования навыков плавания:«поплавок», «морская звезда»,«лягушонок», «весёлый дельфин»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упражнений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формирования навыков плавания:«поплавок», «морская звезда»,«лягушонок», «весёлый дельфин»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Освоение спортивных стилей плавания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115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Скольжение на спине после отталкивания от дна бассейна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6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Скольжение на спине с подключением работы ног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6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Скольжение на спине с подключением работы ног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способом кроль на спине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Старт при плавании кролем на спине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Старт от бортика бассейна при плавании кролем на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универсальных умений дыхания во время выполнения гимнастических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техники поворотов в обе стороны на 45° и 90° на одной ноге (попеременно); техники выполнения серии поворотов: «шене», «пассе»колено вперёд, в сторону; поворот«казак», нога вперёд горизонтально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навыков выполнения поворотов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прыжков толчком с одной ноги вперёд, с поворотом на 45° и 90° в обе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техники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прыжков толчком с одной ноги вперёд, с поворотом на 45° и 90° в обе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танцевальных шагов: шаги с подскоками (вперёд, назад,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поворотом)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Шаги галопа (в сторону, вперёд), а также в сочетании с различными подскоками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элементов русского танца («припадание»)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Освоение элементов современного танца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Тестирование; 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664"/>
              <w:jc w:val="both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упражнений на развитие силы: сгибание и разгибание рук в упоре лёжа на полу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выполнения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на развитие силы: сгибание и разгибание рук в упоре лёжа на полу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Обобщающий урок. Контрольные </w:t>
            </w:r>
            <w:r w:rsidRPr="005B4600">
              <w:rPr>
                <w:lang w:val="ru-RU"/>
              </w:rPr>
              <w:br/>
            </w:r>
            <w:r w:rsidRPr="005B4600">
              <w:rPr>
                <w:lang w:val="ru-RU"/>
              </w:rPr>
              <w:tab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задания по итогам обучения во 2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 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 Резервный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82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</w:tbl>
    <w:p w:rsidR="005613CD" w:rsidRDefault="005B4600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613CD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</w:tr>
      <w:tr w:rsidR="005613C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Нагрузка. Влияние нагрузки на мышцы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утренней гимнастики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регулярного выполнения физических упражнений на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направлениям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 w:rsidRPr="003C0B5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Гимнастика и виды гимнастической разминки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Тестирование; 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составления комплексов физических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комплексов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общеразвивающих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предупреждение травматизма на акробатических и гимнастических уроках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 дыхательной гимнастики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Совершенствование навыков по самостоятельному ведению общей, партерной разминки и разминки у опоры в группе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4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закрепление приёмов выполнения различных комбинаций гимнастических упражнений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танцевальных шагов, поворотов, прыжков, гимнастических и акробатических 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выполнение комплексов физкультминуток, утренней гимнастик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выполнения кувырка вперед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подводящие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разучивания кувырка вперед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освоения кувырка вперед из упора сидя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выполнения кувырка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Общеразвивающие и подводящие упражнения для самостоятельного разучивания кувырка назад из упора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умений и навыков;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освоения кувырка назад из упора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освоения кувырка назад из упора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71" w:lineRule="auto"/>
              <w:ind w:left="72" w:right="63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умение и навыков;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выполнения акробатического моста из положения лежа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и подготовительные упражнения для самостоятельного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разучивания гимнастического моста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разучивания гимнастического моста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навков и умений;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27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умений при выполнении организующих команд и строевых упражнений: построение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перестроение в одну, две шеренги; повороты направо и налево;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в колонне по одному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Имитационные упражнения кроля на груди в зале «сухого плавания»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Скольжение на груди с плавательной доской с подключением дыхания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Скольжение на груди с плавательной доской с подключением работы ног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Скольжение на груди с подключением работы ног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на груди с работой ног и попеременной работой рук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способом коль на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плавания на дистанцию не менее 25  метров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1-й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через скакалку на месте, с изменяющейся скоростью вращения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прыжков через скакалку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изменяющейся скоростью вращения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 силовых упражнений с гантелями для мышц рук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Лазание по гимнастическому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Общеразвивающие и подготовительные упражнения для разучивания техники лазания по гимнастическому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разучивания лазанию по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Лазание по канату в два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Общеразвивающие и подготовительные упражнения для разучивания техники лазания по гимнастическому канату в два приема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разучивания лазанию по канату в два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передвижения и повороты на гимнастическом бревне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Общеразвивающие упражнения для обучения передвижениям и поворотам на гимнастическом бревне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Подготовительные упражнения для обучения передвижениям и поворотам на гимнастическом бревне.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передвижению и поворотам на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гимнастическом бревне.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Полоса препятствий с передвижением по гимнастическому бревну,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перелезание и ползание.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Эстафета с выполнением прыжков через гимнастическую скакалку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2-й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Закаливание способом ополаскивания под душем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4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составления графика закаливающих процедур.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подбора лыжного инвентаря для лыжных прогулок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подбора одежды и обуви для лыжных прогулок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передвижения одновременным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передвижения одновременным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одновременным двушажным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поворота на лыжах способом переступания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обучения технике поворота на лыжах способом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переступания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передвижения попеременным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Подводящие упражнения для самостоятельного обучения передвижению попеременным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попеременным двушажным лыжным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6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развития выносливости во время самостоятельных занятий лыжной подготовкой.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по развитию выносливости во время лыжных прогулок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организации и проведение подвижной игры «Парашютисты»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организации и проведения подвижной игры «Стрелки»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физической нагрузки и ЧСС. Измерение ЧСС при выполнения стандартной физической нагрузки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 упражнений для развития прыгучести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выполнения прыжка в длину с разбега способом согнув ноги.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обучения прыжку в длину с разбега способом согнув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44"/>
              <w:jc w:val="both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обучения прыжку в длину с разбега способом согнув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выполнения прыжка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обучения прыжку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обучения прыжку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3-й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Баскетбол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Общеразвивающие упражнения для обучение техническим действиям игры баскетбол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обучения технике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освоения техники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9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освоения техники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обучения технике ловли и передачи баскетбольного мяча двумя руками от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 самостоятельного освоения техники ловли и передачи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баскетбольного мяча двумя руками от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Игровые действия подвижной игры«Попади в кольцо»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проведения подвижной игры «Попади в кольцо»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Игровые действия подвижной игры«Гонки баскетбольных мячей»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проведения подвижной игры «Гонки баскетбольных мячей»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Волейбол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Общеразвивающие упражнения для обучения игре в волейбол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прямой нижней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6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разучивания прямой нижней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обучения прямой нижней подаче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приема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12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разучивания приема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навыков;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обучения приему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Игровые действия подвижной игры «Не давай мяча водящему»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подвижной игры «Не давай мяча водящему»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Игровые действия подвижной игры«Круговая лапта»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подвижной игры «Круговая лапта»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Футбол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Общеразвивающие упражнения для обучения игре футбол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удара по неподвижному мячу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0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Подводящие упражнения для обучения удару по неподвижному мячу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Ведение футбольного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Подводящие упражнения для обучения ведению мяча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Обобщающий урок. Контрольные </w:t>
            </w:r>
            <w:r w:rsidRPr="005B4600">
              <w:rPr>
                <w:lang w:val="ru-RU"/>
              </w:rPr>
              <w:br/>
            </w:r>
            <w:r w:rsidRPr="005B4600">
              <w:rPr>
                <w:lang w:val="ru-RU"/>
              </w:rPr>
              <w:tab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задания по итогам обучения в 3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613CD">
        <w:trPr>
          <w:trHeight w:hRule="exact" w:val="830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3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5B4600" w:rsidRDefault="005B4600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197351" w:rsidRDefault="00197351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197351" w:rsidRDefault="00197351">
      <w:pPr>
        <w:autoSpaceDE w:val="0"/>
        <w:autoSpaceDN w:val="0"/>
        <w:spacing w:before="218" w:after="14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5613CD" w:rsidRDefault="005B4600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613CD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</w:tr>
      <w:tr w:rsidR="005613CD" w:rsidTr="005B4600">
        <w:trPr>
          <w:trHeight w:hRule="exact" w:val="105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613CD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CD" w:rsidRDefault="005613CD"/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7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физическим развитием и физической подготовленностью.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оформления результатов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измерения физического развития и физической подготовленности в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течение учебного 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Всероссийский физкультурно-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спортивный Комплекс ГТО. Правила выполнения беговых упражнений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обучения техники выполнения беговых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Комплекса ГТО.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Правила выполнения силовых упражнений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физической культуры в России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Предупреждение травматизма на уроках акробатики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самостоятельного разучивания акробатических комбинаций.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Техника выполнения акробатической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комбинации №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11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0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Гимнастический мост из положения лежа на животе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Упор лежа, из положения лежа на полу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обучения связкам акробатической комбинации №1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 выполнения акробатической комбинации №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Кувырок вперед, из положения упора присев. Кувырок назад, из упора присев в стойку на коленях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разучивания связкам акробатической комбинации №2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опорного прыжка через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козла. Подводящие упражнения для освоения опорного прыжка через гимнастического козла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подводящих упражнений для освоения опорного прыжка через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козла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0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техники спрыгивания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козла из положения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выполнения висов на гимнастической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выполнения висов на гимнастической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 самостоятельного разучивания упора на гимнастической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переворота туловища вперед на гимнастической перекладине из виса стоя. Подводящие упражнения к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обучению переворота туловища вперед на гимнастической перекладине из виса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переворота туловища вперед на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перекладине из виса стоя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переворота туловища назад на гимнастической перекладине из виса сзади присев. Подводящие упражнения для обучения перевороту туловища назад на гимнастической перекладине из виса сзади присев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12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81" w:lineRule="auto"/>
              <w:ind w:left="72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переворота туловища назад на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гимнастической перекладине из виса сзади.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и проведение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подвижной игры «Запрещенное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подвижной игры «Подвижная мишень»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Лыжные гонки как вид спорта. Предупреждение обморожения на уроках лыжной подготовки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одновременного одношажного лыжного хода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Комплексы подготовительных упражнений для обучения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одновременному одношажному лыжному ходу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обучения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передвижению одновременным одношажному лыжному ходу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Тестирование; 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освоения передвижения одновременного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одношажного лыжного хода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9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0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одновременным одношажным лыжным ходом по учебной лыжне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передвижение одновременным одношажным лыжным ходом с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Прохождение одновременным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одношажным ходом после спуска с пологого склона.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перехода с одновременного одношажного хода на попеременный двушажный ход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обучения переходу с одновременного одношажного хода на попеременный двушажный ход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выполнения упражнений по лыжной подготовке Комплекса ГТО. Организация и проведение подвижной игры «Куда укатишься на лыжах за два шага»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оценивания переносимости физической нагрузки. Техника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нижней боковой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12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0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освоения выполнения нижней боковой подачи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освоения техники выполнения нижней боковой подачи. Выполнение нижней боковой подачи через сетку в разные зоны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волейбольной площадки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 w:rsidRPr="003C0B5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приема и передачи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волейбольного мяча двумя руками снизу,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освоения приема и передачи волейбольного мяча двумя руками снизу,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навков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освоения приема и передачи волейбольного мяча двумя руками снизу,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приема и передачи мяча двумя руками в движении приставными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шагами. Способы самостоятельного освоения приема и передачи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волейбольного мяча двумя руками в движении приставными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передачи волейбольного мяча через сетку. Способ самостоятельного обучения передачи волейбольного мяча через сетку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Обобщающий урок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Оказание первой помощи при легких травмах во время самостоятельных занятиях физической культурой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20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броска мяча в корзину от груди двумя руками с места. Подводящие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самостоятельного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броску мяча в корзину от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груди двумя руками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обучения броску мяча в корзину от груди двумя руками с места. Бросок мяча в корзину от груди двумя руками с места после ловли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обучения броску мяча в корзину от груди двумя руками с места после ловли. Передача мяча двумя руками от груди в движении приставными шагами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обучения технике передачи мяча двумя руками от груди в движении приставными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шагами. Техника ведения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баскетбольного мяча попеременно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правой и левой рукой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обучения технике передачи мяча двумя руками от груди в движении приставными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шагами. Техника ведения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баскетбольного мяча попеременно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правой и левой рукой в движении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4" w:lineRule="auto"/>
              <w:ind w:left="72" w:right="1044"/>
              <w:jc w:val="both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остановки катящегося футбольного мяча, внутренней стороной стопы, стоя на месте.</w:t>
            </w:r>
          </w:p>
          <w:p w:rsidR="005613CD" w:rsidRPr="005B4600" w:rsidRDefault="005B4600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освоения техники остановки катящегося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футбольного мяча, внутренней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стороной стопы, стоя на месте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передачи катящегося мяча. Способы самостоятельного освоения техники передачи катящегося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передачи мяча во время его ведения. Способы самостоятельного освоения техники передачи мяча во время его 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</w:tbl>
    <w:p w:rsidR="005613CD" w:rsidRDefault="005613CD">
      <w:pPr>
        <w:autoSpaceDE w:val="0"/>
        <w:autoSpaceDN w:val="0"/>
        <w:spacing w:after="0" w:line="14" w:lineRule="exact"/>
      </w:pPr>
    </w:p>
    <w:p w:rsidR="005613CD" w:rsidRDefault="005613CD">
      <w:pPr>
        <w:sectPr w:rsidR="005613CD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Default="005613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>
        <w:trPr>
          <w:trHeight w:hRule="exact" w:val="20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удара по неподвижному мячу с разбега, внутренней стороной стопы.</w:t>
            </w:r>
          </w:p>
          <w:p w:rsidR="005613CD" w:rsidRPr="005B4600" w:rsidRDefault="005B4600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освоения техники удара по неподвижному мячу с разбега, внутренней стороной стопы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удара по неподвижному мячу с разбега, внутренней стороной стопы в створ ворот. Способы самостоятельного освоения техники удара по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неподвижному мячу с разбега,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внутренней стороной стопы в створ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ворот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и проведение эстафеты с ведением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выполнения метания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теннисного мяча в требованиях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Комплекса ГТО. Подводящие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самостоятельного обучения метанию теннисного мяча в цель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выполнения прыжка с разбега способом «перешагивания»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Подготовительные упражнения для самостоятельного освоения прыжка с разбега способом «перешагивания»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самостоятельного освоения прыжка с разбега способом «перешагивания»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урок. Контрольные задания по итогам обучения в 4-й четверти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усвоение умений и навыков;</w:t>
            </w:r>
          </w:p>
        </w:tc>
      </w:tr>
      <w:tr w:rsidR="005613CD" w:rsidRPr="003C0B5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итогам обучения в 1-4 классах.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Контрольные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</w:tbl>
    <w:p w:rsidR="005613CD" w:rsidRPr="005B4600" w:rsidRDefault="005613CD">
      <w:pPr>
        <w:autoSpaceDE w:val="0"/>
        <w:autoSpaceDN w:val="0"/>
        <w:spacing w:after="0" w:line="14" w:lineRule="exact"/>
        <w:rPr>
          <w:lang w:val="ru-RU"/>
        </w:rPr>
      </w:pPr>
    </w:p>
    <w:p w:rsidR="005613CD" w:rsidRPr="005B4600" w:rsidRDefault="005613CD">
      <w:pPr>
        <w:rPr>
          <w:lang w:val="ru-RU"/>
        </w:rPr>
        <w:sectPr w:rsidR="005613CD" w:rsidRPr="005B4600">
          <w:pgSz w:w="11900" w:h="16840"/>
          <w:pgMar w:top="284" w:right="650" w:bottom="9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5B4600" w:rsidRDefault="005613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5613CD" w:rsidRPr="003C0B5B">
        <w:trPr>
          <w:trHeight w:hRule="exact" w:val="20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Резервные уроки. Игры на свежем воздухе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усвоение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навыков и </w:t>
            </w:r>
            <w:r w:rsidRPr="005B4600">
              <w:rPr>
                <w:lang w:val="ru-RU"/>
              </w:rPr>
              <w:br/>
            </w: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умений;</w:t>
            </w:r>
          </w:p>
        </w:tc>
      </w:tr>
      <w:tr w:rsidR="005613CD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Резервные уроки. Игры на свежем воздухе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613CD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Pr="005B4600" w:rsidRDefault="005B4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Резервные уроки. Игры на свежем воздухе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13CD" w:rsidRDefault="005B4600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усвоение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 и умений;</w:t>
            </w:r>
          </w:p>
        </w:tc>
      </w:tr>
      <w:tr w:rsidR="005B4600" w:rsidTr="005B4600">
        <w:trPr>
          <w:trHeight w:hRule="exact" w:val="1166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Pr="005B4600" w:rsidRDefault="005B4600" w:rsidP="005B46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B460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B4600" w:rsidRDefault="005B4600" w:rsidP="005B4600">
            <w:pPr>
              <w:autoSpaceDE w:val="0"/>
              <w:autoSpaceDN w:val="0"/>
              <w:spacing w:before="98" w:after="0" w:line="274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Default="00FD2E63"/>
    <w:p w:rsidR="00FD2E63" w:rsidRPr="005B4600" w:rsidRDefault="00FD2E63" w:rsidP="00FD2E63">
      <w:pPr>
        <w:autoSpaceDE w:val="0"/>
        <w:autoSpaceDN w:val="0"/>
        <w:spacing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FD2E63" w:rsidRPr="005B4600" w:rsidRDefault="00FD2E63" w:rsidP="00FD2E63">
      <w:pPr>
        <w:autoSpaceDE w:val="0"/>
        <w:autoSpaceDN w:val="0"/>
        <w:spacing w:before="346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FD2E63" w:rsidRPr="005B4600" w:rsidRDefault="00FD2E63" w:rsidP="00FD2E63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FD2E63" w:rsidRPr="005B4600" w:rsidRDefault="00FD2E63" w:rsidP="00FD2E63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 ; Введите свой вариант:</w:t>
      </w:r>
    </w:p>
    <w:p w:rsidR="00FD2E63" w:rsidRPr="005B4600" w:rsidRDefault="00FD2E63" w:rsidP="00FD2E63">
      <w:pPr>
        <w:autoSpaceDE w:val="0"/>
        <w:autoSpaceDN w:val="0"/>
        <w:spacing w:before="264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FD2E63" w:rsidRPr="005B4600" w:rsidRDefault="00FD2E63" w:rsidP="00FD2E63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 ; Введите свой вариант: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FD2E63" w:rsidRPr="005B4600" w:rsidRDefault="00FD2E63" w:rsidP="00FD2E63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  ; Введите свой вариант: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FD2E63" w:rsidRPr="005B4600" w:rsidRDefault="00FD2E63" w:rsidP="00FD2E63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1.Рабочие программы «физкультура» 1-11 классы (комплексная программа физического воспитания учащихся В.И. Ляха,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А.А. Зданевича), Издательство «Учитель». </w:t>
      </w:r>
    </w:p>
    <w:p w:rsidR="00FD2E63" w:rsidRPr="005B4600" w:rsidRDefault="00FD2E63" w:rsidP="00FD2E63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2.Лях В.И. Физическая культура 1-4 класс. Рабочие программы по учебнику В.И. Ляха /В.И. Лях. –М.: Просвещение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3.Поурочные разработки по физической культуре (к УМК В.И. Ляха /» Школа России/ А.Ю.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Патрикеев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4.Поурочные разработки по физической культуре (к УМК В.И. Ляха /» Школа России/ А.Ю.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Патрикеев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5.Поурочные планы «Физкультура 1 класс» И.И. Должиков. </w:t>
      </w:r>
    </w:p>
    <w:p w:rsidR="00FD2E63" w:rsidRPr="005B4600" w:rsidRDefault="00FD2E63" w:rsidP="00FD2E63">
      <w:pPr>
        <w:autoSpaceDE w:val="0"/>
        <w:autoSpaceDN w:val="0"/>
        <w:spacing w:before="72" w:after="0" w:line="262" w:lineRule="auto"/>
        <w:ind w:right="316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6. «Настольная книга учителя физической культуры», Москва «Глобус»7. Портал "Российское образовательное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:\\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FD2E63" w:rsidRPr="005B4600" w:rsidRDefault="00FD2E63" w:rsidP="00FD2E63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1.Рабочие программы «физкультура» 1-11 классы (комплексная программа физического воспитания учащихся В.И. Ляха,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А.А. Зданевича), Издательство «Учитель». </w:t>
      </w:r>
    </w:p>
    <w:p w:rsidR="00FD2E63" w:rsidRPr="005B4600" w:rsidRDefault="00FD2E63" w:rsidP="00FD2E63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2.Лях В.И. Физическая культура 1-4 класс. Рабочие программы по учебнику В.И. Ляха /В.И. Лях. –М.: Просвещение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3.Поурочные разработки по физической культуре (к УМК В.И. Ляха /» Школа России/ А.Ю.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Патрикеев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4.Поурочные разработки по физической культуре (к УМК В.И. Ляха /» Школа России/ А.Ю.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Патрикеев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5.Поурочные планы «Физкультура 2 класс» И.И. Должиков. </w:t>
      </w:r>
    </w:p>
    <w:p w:rsidR="00FD2E63" w:rsidRPr="005B4600" w:rsidRDefault="00FD2E63" w:rsidP="00FD2E63">
      <w:pPr>
        <w:autoSpaceDE w:val="0"/>
        <w:autoSpaceDN w:val="0"/>
        <w:spacing w:before="70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6. «Настольная книга учителя физической культуры», Москва «Глобус»</w:t>
      </w:r>
    </w:p>
    <w:p w:rsidR="00FD2E63" w:rsidRPr="005B4600" w:rsidRDefault="00FD2E63" w:rsidP="00FD2E63">
      <w:pPr>
        <w:rPr>
          <w:lang w:val="ru-RU"/>
        </w:rPr>
        <w:sectPr w:rsidR="00FD2E63" w:rsidRPr="005B4600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E63" w:rsidRPr="005B4600" w:rsidRDefault="00FD2E63" w:rsidP="00FD2E63">
      <w:pPr>
        <w:autoSpaceDE w:val="0"/>
        <w:autoSpaceDN w:val="0"/>
        <w:spacing w:after="66" w:line="220" w:lineRule="exact"/>
        <w:rPr>
          <w:lang w:val="ru-RU"/>
        </w:rPr>
      </w:pPr>
    </w:p>
    <w:p w:rsidR="00FD2E63" w:rsidRPr="005B4600" w:rsidRDefault="00FD2E63" w:rsidP="00FD2E63">
      <w:pPr>
        <w:autoSpaceDE w:val="0"/>
        <w:autoSpaceDN w:val="0"/>
        <w:spacing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7. Портал "Российское образовательное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:\\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FD2E63" w:rsidRPr="005B4600" w:rsidRDefault="00FD2E63" w:rsidP="00FD2E63">
      <w:pPr>
        <w:autoSpaceDE w:val="0"/>
        <w:autoSpaceDN w:val="0"/>
        <w:spacing w:before="166" w:after="0" w:line="271" w:lineRule="auto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1.Рабочие программы «физкультура» 1-11 классы (комплексная программа физического воспитания учащихся В.И. Ляха,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А.А. Зданевича), Издательство «Учитель». </w:t>
      </w:r>
    </w:p>
    <w:p w:rsidR="00FD2E63" w:rsidRPr="005B4600" w:rsidRDefault="00FD2E63" w:rsidP="00FD2E6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2.Лях В.И. Физическая культура 1-4 класс. Рабочие программы по учебнику В.И. Ляха /В.И. Лях. –М.: Просвещение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3.Поурочные разработки по физической культуре (к УМК В.И. Ляха /» Школа России/ А.Ю.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Патрикеев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4.Поурочные разработки по физической культуре (к УМК В.И. Ляха /» Школа России/ А.Ю.</w:t>
      </w:r>
    </w:p>
    <w:p w:rsidR="00FD2E63" w:rsidRPr="005B4600" w:rsidRDefault="00FD2E63" w:rsidP="00FD2E63">
      <w:pPr>
        <w:autoSpaceDE w:val="0"/>
        <w:autoSpaceDN w:val="0"/>
        <w:spacing w:before="72" w:after="0" w:line="262" w:lineRule="auto"/>
        <w:ind w:right="40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Патрикеев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5.Поурочные планы «Физкультура 3 класс» И.И. Должиков. 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6. «Настольная книга учителя физической культуры», Москва «Глобус»7. Портал "Российское образовательное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:\\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FD2E63" w:rsidRPr="005B4600" w:rsidRDefault="00FD2E63" w:rsidP="00FD2E63">
      <w:pPr>
        <w:autoSpaceDE w:val="0"/>
        <w:autoSpaceDN w:val="0"/>
        <w:spacing w:before="166" w:after="0" w:line="271" w:lineRule="auto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1.Рабочие программы «физкультура» 1-11 классы (комплексная программа физического воспитания учащихся В.И. Ляха,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А.А. Зданевича), Издательство «Учитель». </w:t>
      </w:r>
    </w:p>
    <w:p w:rsidR="00FD2E63" w:rsidRPr="005B4600" w:rsidRDefault="00FD2E63" w:rsidP="00FD2E6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2.Лях В.И. Физическая культура 1-4 класс. Рабочие программы по учебнику В.И. Ляха /В.И. Лях. –М.: Просвещение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3.Поурочные разработки по физической культуре (к УМК В.И. Ляха /» Школа России/ А.Ю.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Патрикеев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4.Поурочные разработки по физической культуре (к УМК В.И. Ляха /» Школа России/ А.Ю.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4032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Патрикеев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5.Поурочные планы «Физкультура 4 класс» И.И. Должиков. </w:t>
      </w:r>
    </w:p>
    <w:p w:rsidR="00FD2E63" w:rsidRPr="005B4600" w:rsidRDefault="00FD2E63" w:rsidP="00FD2E63">
      <w:pPr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6. «Настольная книга учителя физической культуры», Москва «Глобус»7. Портал "Российское образовательное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:\\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D2E63" w:rsidRPr="005B4600" w:rsidRDefault="00FD2E63" w:rsidP="00FD2E63">
      <w:pPr>
        <w:autoSpaceDE w:val="0"/>
        <w:autoSpaceDN w:val="0"/>
        <w:spacing w:before="264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FD2E63" w:rsidRPr="005B4600" w:rsidRDefault="00FD2E63" w:rsidP="00FD2E63">
      <w:pPr>
        <w:autoSpaceDE w:val="0"/>
        <w:autoSpaceDN w:val="0"/>
        <w:spacing w:before="168" w:after="0" w:line="262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ysclid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lbq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jm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j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970867177 </w:t>
      </w:r>
      <w:r w:rsidRPr="005B46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profile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students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migration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high</w:t>
      </w:r>
    </w:p>
    <w:p w:rsidR="00FD2E63" w:rsidRPr="005B4600" w:rsidRDefault="00FD2E63" w:rsidP="00FD2E63">
      <w:pPr>
        <w:autoSpaceDE w:val="0"/>
        <w:autoSpaceDN w:val="0"/>
        <w:spacing w:before="38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FD2E63" w:rsidRPr="005B4600" w:rsidRDefault="00FD2E63" w:rsidP="00FD2E63">
      <w:pPr>
        <w:autoSpaceDE w:val="0"/>
        <w:autoSpaceDN w:val="0"/>
        <w:spacing w:before="166" w:after="0" w:line="262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ysclid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lbq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jm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j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970867177 </w:t>
      </w:r>
      <w:r w:rsidRPr="005B46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profile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students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migration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high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FD2E63" w:rsidRPr="005B4600" w:rsidRDefault="00FD2E63" w:rsidP="00FD2E63">
      <w:pPr>
        <w:autoSpaceDE w:val="0"/>
        <w:autoSpaceDN w:val="0"/>
        <w:spacing w:before="166" w:after="0" w:line="262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ysclid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lbq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jm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j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970867177 </w:t>
      </w:r>
      <w:r w:rsidRPr="005B46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profile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students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migration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high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FD2E63" w:rsidRPr="005B4600" w:rsidRDefault="00FD2E63" w:rsidP="00FD2E63">
      <w:pPr>
        <w:autoSpaceDE w:val="0"/>
        <w:autoSpaceDN w:val="0"/>
        <w:spacing w:before="166" w:after="0" w:line="262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ysclid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lbq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>jm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j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970867177 </w:t>
      </w:r>
      <w:r w:rsidRPr="005B460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profile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students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migration</w:t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high</w:t>
      </w:r>
    </w:p>
    <w:p w:rsidR="00FD2E63" w:rsidRPr="005B4600" w:rsidRDefault="00FD2E63" w:rsidP="00FD2E63">
      <w:pPr>
        <w:rPr>
          <w:lang w:val="ru-RU"/>
        </w:rPr>
        <w:sectPr w:rsidR="00FD2E63" w:rsidRPr="005B4600">
          <w:pgSz w:w="11900" w:h="16840"/>
          <w:pgMar w:top="286" w:right="898" w:bottom="428" w:left="666" w:header="720" w:footer="720" w:gutter="0"/>
          <w:cols w:space="720" w:equalWidth="0">
            <w:col w:w="10336" w:space="0"/>
          </w:cols>
          <w:docGrid w:linePitch="360"/>
        </w:sectPr>
      </w:pPr>
    </w:p>
    <w:p w:rsidR="00FD2E63" w:rsidRPr="005B4600" w:rsidRDefault="00FD2E63" w:rsidP="00FD2E63">
      <w:pPr>
        <w:autoSpaceDE w:val="0"/>
        <w:autoSpaceDN w:val="0"/>
        <w:spacing w:after="78" w:line="220" w:lineRule="exact"/>
        <w:rPr>
          <w:lang w:val="ru-RU"/>
        </w:rPr>
      </w:pPr>
    </w:p>
    <w:p w:rsidR="00FD2E63" w:rsidRPr="005B4600" w:rsidRDefault="00FD2E63" w:rsidP="00FD2E63">
      <w:pPr>
        <w:autoSpaceDE w:val="0"/>
        <w:autoSpaceDN w:val="0"/>
        <w:spacing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D2E63" w:rsidRPr="005B4600" w:rsidRDefault="00FD2E63" w:rsidP="00FD2E63">
      <w:pPr>
        <w:autoSpaceDE w:val="0"/>
        <w:autoSpaceDN w:val="0"/>
        <w:spacing w:before="346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FD2E63" w:rsidRPr="005B4600" w:rsidRDefault="00FD2E63" w:rsidP="00FD2E63">
      <w:pPr>
        <w:autoSpaceDE w:val="0"/>
        <w:autoSpaceDN w:val="0"/>
        <w:spacing w:before="166" w:after="0" w:line="262" w:lineRule="auto"/>
        <w:ind w:right="6480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наглядные пособия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презентация по темам</w:t>
      </w:r>
    </w:p>
    <w:p w:rsidR="00FD2E63" w:rsidRPr="005B4600" w:rsidRDefault="00FD2E63" w:rsidP="00FD2E63">
      <w:pPr>
        <w:autoSpaceDE w:val="0"/>
        <w:autoSpaceDN w:val="0"/>
        <w:spacing w:before="262" w:after="0" w:line="230" w:lineRule="auto"/>
        <w:rPr>
          <w:lang w:val="ru-RU"/>
        </w:rPr>
      </w:pPr>
      <w:r w:rsidRPr="005B460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FD2E63" w:rsidRPr="005B4600" w:rsidRDefault="00FD2E63" w:rsidP="00FD2E63">
      <w:pPr>
        <w:autoSpaceDE w:val="0"/>
        <w:autoSpaceDN w:val="0"/>
        <w:spacing w:before="166" w:after="0" w:line="271" w:lineRule="auto"/>
        <w:ind w:right="8064"/>
        <w:rPr>
          <w:lang w:val="ru-RU"/>
        </w:rPr>
      </w:pP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спортивный инвентарь,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наглядные пособия </w:t>
      </w:r>
      <w:r w:rsidRPr="005B4600">
        <w:rPr>
          <w:lang w:val="ru-RU"/>
        </w:rPr>
        <w:br/>
      </w:r>
      <w:r w:rsidRPr="005B4600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FD2E63" w:rsidRPr="005B4600" w:rsidRDefault="00FD2E63" w:rsidP="00FD2E63">
      <w:pPr>
        <w:rPr>
          <w:lang w:val="ru-RU"/>
        </w:rPr>
        <w:sectPr w:rsidR="00FD2E63" w:rsidRPr="005B460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2E63" w:rsidRPr="00FD2E63" w:rsidRDefault="00FD2E63" w:rsidP="00FD2E63">
      <w:pPr>
        <w:rPr>
          <w:lang w:val="ru-RU"/>
        </w:rPr>
      </w:pPr>
    </w:p>
    <w:p w:rsidR="00FD2E63" w:rsidRPr="00FD2E63" w:rsidRDefault="00FD2E63" w:rsidP="00FD2E63">
      <w:pPr>
        <w:rPr>
          <w:lang w:val="ru-RU"/>
        </w:rPr>
      </w:pPr>
    </w:p>
    <w:p w:rsidR="005613CD" w:rsidRPr="00FD2E63" w:rsidRDefault="005613CD" w:rsidP="00FD2E63">
      <w:pPr>
        <w:rPr>
          <w:lang w:val="ru-RU"/>
        </w:rPr>
        <w:sectPr w:rsidR="005613CD" w:rsidRPr="00FD2E63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613CD" w:rsidRPr="00197351" w:rsidRDefault="005613CD">
      <w:pPr>
        <w:rPr>
          <w:lang w:val="ru-RU"/>
        </w:rPr>
        <w:sectPr w:rsidR="005613CD" w:rsidRPr="0019735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B4600" w:rsidRPr="005B4600" w:rsidRDefault="005B4600">
      <w:pPr>
        <w:rPr>
          <w:lang w:val="ru-RU"/>
        </w:rPr>
      </w:pPr>
    </w:p>
    <w:sectPr w:rsidR="005B4600" w:rsidRPr="005B46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E7" w:rsidRDefault="003E32E7" w:rsidP="005B4600">
      <w:pPr>
        <w:spacing w:after="0" w:line="240" w:lineRule="auto"/>
      </w:pPr>
      <w:r>
        <w:separator/>
      </w:r>
    </w:p>
  </w:endnote>
  <w:endnote w:type="continuationSeparator" w:id="0">
    <w:p w:rsidR="003E32E7" w:rsidRDefault="003E32E7" w:rsidP="005B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E7" w:rsidRDefault="003E32E7" w:rsidP="005B4600">
      <w:pPr>
        <w:spacing w:after="0" w:line="240" w:lineRule="auto"/>
      </w:pPr>
      <w:r>
        <w:separator/>
      </w:r>
    </w:p>
  </w:footnote>
  <w:footnote w:type="continuationSeparator" w:id="0">
    <w:p w:rsidR="003E32E7" w:rsidRDefault="003E32E7" w:rsidP="005B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5D87"/>
    <w:rsid w:val="0015074B"/>
    <w:rsid w:val="00197351"/>
    <w:rsid w:val="0029639D"/>
    <w:rsid w:val="003175F4"/>
    <w:rsid w:val="00326F90"/>
    <w:rsid w:val="003A78B1"/>
    <w:rsid w:val="003C0B5B"/>
    <w:rsid w:val="003E32E7"/>
    <w:rsid w:val="005613CD"/>
    <w:rsid w:val="005B4600"/>
    <w:rsid w:val="00AA1D8D"/>
    <w:rsid w:val="00B47730"/>
    <w:rsid w:val="00CB0664"/>
    <w:rsid w:val="00DC3A62"/>
    <w:rsid w:val="00FC693F"/>
    <w:rsid w:val="00FD2E63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E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E3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E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E3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1654B-BC4F-4151-BC44-385FB727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81</Pages>
  <Words>19745</Words>
  <Characters>112552</Characters>
  <Application>Microsoft Office Word</Application>
  <DocSecurity>0</DocSecurity>
  <Lines>937</Lines>
  <Paragraphs>264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132033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2</cp:lastModifiedBy>
  <cp:revision>6</cp:revision>
  <cp:lastPrinted>2022-12-16T08:20:00Z</cp:lastPrinted>
  <dcterms:created xsi:type="dcterms:W3CDTF">2013-12-23T23:15:00Z</dcterms:created>
  <dcterms:modified xsi:type="dcterms:W3CDTF">2022-12-16T08:39:00Z</dcterms:modified>
  <cp:category/>
</cp:coreProperties>
</file>