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20" w:rsidRDefault="00652920" w:rsidP="00652920">
      <w:pPr>
        <w:autoSpaceDE w:val="0"/>
        <w:autoSpaceDN w:val="0"/>
        <w:spacing w:after="78" w:line="220" w:lineRule="exact"/>
      </w:pPr>
    </w:p>
    <w:p w:rsidR="00652920" w:rsidRPr="00382FC0" w:rsidRDefault="00652920" w:rsidP="00652920">
      <w:pPr>
        <w:autoSpaceDE w:val="0"/>
        <w:autoSpaceDN w:val="0"/>
        <w:spacing w:after="0" w:line="230" w:lineRule="auto"/>
        <w:ind w:left="1494"/>
      </w:pPr>
      <w:r w:rsidRPr="00382FC0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652920" w:rsidRPr="00382FC0" w:rsidRDefault="00652920" w:rsidP="00652920">
      <w:pPr>
        <w:autoSpaceDE w:val="0"/>
        <w:autoSpaceDN w:val="0"/>
        <w:spacing w:before="670" w:after="0" w:line="230" w:lineRule="auto"/>
        <w:ind w:right="2628"/>
        <w:jc w:val="right"/>
      </w:pPr>
      <w:r w:rsidRPr="00382FC0">
        <w:rPr>
          <w:rFonts w:ascii="Times New Roman" w:eastAsia="Times New Roman" w:hAnsi="Times New Roman"/>
          <w:color w:val="000000"/>
          <w:sz w:val="24"/>
        </w:rPr>
        <w:t>Министерство образования Тульской области</w:t>
      </w:r>
    </w:p>
    <w:p w:rsidR="00652920" w:rsidRPr="00382FC0" w:rsidRDefault="00652920" w:rsidP="00652920">
      <w:pPr>
        <w:autoSpaceDE w:val="0"/>
        <w:autoSpaceDN w:val="0"/>
        <w:spacing w:before="6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</w:t>
      </w:r>
      <w:bookmarkStart w:id="0" w:name="_GoBack"/>
      <w:bookmarkEnd w:id="0"/>
      <w:r w:rsidRPr="00382FC0">
        <w:rPr>
          <w:rFonts w:ascii="Times New Roman" w:eastAsia="Times New Roman" w:hAnsi="Times New Roman"/>
          <w:color w:val="000000"/>
          <w:sz w:val="24"/>
        </w:rPr>
        <w:t>Администрация МО Заокский район Тульской области</w:t>
      </w:r>
    </w:p>
    <w:p w:rsidR="00652920" w:rsidRDefault="00652920" w:rsidP="00652920">
      <w:pPr>
        <w:autoSpaceDE w:val="0"/>
        <w:autoSpaceDN w:val="0"/>
        <w:spacing w:before="670" w:after="1376" w:line="230" w:lineRule="auto"/>
        <w:ind w:right="3446"/>
        <w:jc w:val="right"/>
      </w:pPr>
      <w:r>
        <w:rPr>
          <w:rFonts w:ascii="Times New Roman" w:eastAsia="Times New Roman" w:hAnsi="Times New Roman"/>
          <w:color w:val="000000"/>
          <w:sz w:val="24"/>
        </w:rPr>
        <w:t>МКОУ "Дмитриевская ООШ"</w:t>
      </w:r>
    </w:p>
    <w:tbl>
      <w:tblPr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2835"/>
        <w:gridCol w:w="3216"/>
        <w:gridCol w:w="140"/>
        <w:gridCol w:w="2720"/>
        <w:gridCol w:w="540"/>
      </w:tblGrid>
      <w:tr w:rsidR="00652920" w:rsidTr="00087D79">
        <w:trPr>
          <w:gridAfter w:val="1"/>
          <w:wAfter w:w="540" w:type="dxa"/>
          <w:trHeight w:hRule="exact" w:val="274"/>
        </w:trPr>
        <w:tc>
          <w:tcPr>
            <w:tcW w:w="2835" w:type="dxa"/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356" w:type="dxa"/>
            <w:gridSpan w:val="2"/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48" w:after="0" w:line="230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652920" w:rsidTr="00087D79">
        <w:trPr>
          <w:gridAfter w:val="1"/>
          <w:wAfter w:w="540" w:type="dxa"/>
          <w:trHeight w:hRule="exact" w:val="276"/>
        </w:trPr>
        <w:tc>
          <w:tcPr>
            <w:tcW w:w="2835" w:type="dxa"/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Творческой группой </w:t>
            </w:r>
            <w:r w:rsidRPr="002D6511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учителей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3356" w:type="dxa"/>
            <w:gridSpan w:val="2"/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652920" w:rsidTr="00087D79">
        <w:trPr>
          <w:trHeight w:hRule="exact" w:val="606"/>
        </w:trPr>
        <w:tc>
          <w:tcPr>
            <w:tcW w:w="2835" w:type="dxa"/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______________Вихрова М.Д.</w:t>
            </w:r>
          </w:p>
        </w:tc>
        <w:tc>
          <w:tcPr>
            <w:tcW w:w="3216" w:type="dxa"/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60" w:after="0" w:line="230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______________Хмель А.Д.</w:t>
            </w:r>
          </w:p>
        </w:tc>
        <w:tc>
          <w:tcPr>
            <w:tcW w:w="3400" w:type="dxa"/>
            <w:gridSpan w:val="3"/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60" w:after="0" w:line="230" w:lineRule="auto"/>
              <w:ind w:left="5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______________Вихров С.Г.</w:t>
            </w:r>
          </w:p>
        </w:tc>
      </w:tr>
      <w:tr w:rsidR="00652920" w:rsidTr="00087D79">
        <w:trPr>
          <w:trHeight w:hRule="exact" w:val="420"/>
        </w:trPr>
        <w:tc>
          <w:tcPr>
            <w:tcW w:w="2835" w:type="dxa"/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216" w:type="dxa"/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106" w:after="0" w:line="230" w:lineRule="auto"/>
              <w:ind w:left="456"/>
            </w:pPr>
          </w:p>
        </w:tc>
        <w:tc>
          <w:tcPr>
            <w:tcW w:w="3400" w:type="dxa"/>
            <w:gridSpan w:val="3"/>
            <w:tcMar>
              <w:left w:w="0" w:type="dxa"/>
              <w:right w:w="0" w:type="dxa"/>
            </w:tcMar>
          </w:tcPr>
          <w:p w:rsidR="00652920" w:rsidRPr="002D6511" w:rsidRDefault="00652920" w:rsidP="00087D79">
            <w:pPr>
              <w:autoSpaceDE w:val="0"/>
              <w:autoSpaceDN w:val="0"/>
              <w:spacing w:before="106" w:after="0" w:line="230" w:lineRule="auto"/>
              <w:ind w:left="5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 102</w:t>
            </w:r>
          </w:p>
        </w:tc>
      </w:tr>
      <w:tr w:rsidR="00652920" w:rsidRPr="009F6065" w:rsidTr="00087D79">
        <w:trPr>
          <w:trHeight w:hRule="exact" w:val="380"/>
        </w:trPr>
        <w:tc>
          <w:tcPr>
            <w:tcW w:w="2835" w:type="dxa"/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23.08.2022т.</w:t>
            </w:r>
          </w:p>
        </w:tc>
        <w:tc>
          <w:tcPr>
            <w:tcW w:w="3216" w:type="dxa"/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0" w:lineRule="auto"/>
              <w:ind w:left="456"/>
            </w:pPr>
          </w:p>
        </w:tc>
        <w:tc>
          <w:tcPr>
            <w:tcW w:w="3400" w:type="dxa"/>
            <w:gridSpan w:val="3"/>
            <w:tcMar>
              <w:left w:w="0" w:type="dxa"/>
              <w:right w:w="0" w:type="dxa"/>
            </w:tcMar>
          </w:tcPr>
          <w:p w:rsidR="00652920" w:rsidRPr="009F6065" w:rsidRDefault="00652920" w:rsidP="00087D79">
            <w:pPr>
              <w:autoSpaceDE w:val="0"/>
              <w:autoSpaceDN w:val="0"/>
              <w:spacing w:before="94" w:after="0" w:line="230" w:lineRule="auto"/>
              <w:ind w:left="552"/>
            </w:pPr>
            <w:r w:rsidRPr="009F606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31.08.2022</w:t>
            </w:r>
            <w:r w:rsidRPr="009F606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г.</w:t>
            </w:r>
          </w:p>
        </w:tc>
      </w:tr>
    </w:tbl>
    <w:p w:rsidR="00652920" w:rsidRPr="009F6065" w:rsidRDefault="00652920" w:rsidP="00652920">
      <w:pPr>
        <w:autoSpaceDE w:val="0"/>
        <w:autoSpaceDN w:val="0"/>
        <w:spacing w:before="978" w:after="0" w:line="230" w:lineRule="auto"/>
        <w:ind w:right="3640"/>
        <w:jc w:val="right"/>
      </w:pPr>
      <w:r w:rsidRPr="009F6065"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652920" w:rsidRPr="009F6065" w:rsidRDefault="00652920" w:rsidP="00652920">
      <w:pPr>
        <w:autoSpaceDE w:val="0"/>
        <w:autoSpaceDN w:val="0"/>
        <w:spacing w:before="70" w:after="0" w:line="230" w:lineRule="auto"/>
        <w:ind w:right="4412"/>
        <w:jc w:val="right"/>
      </w:pPr>
      <w:r w:rsidRPr="009F6065">
        <w:rPr>
          <w:rFonts w:ascii="Times New Roman" w:eastAsia="Times New Roman" w:hAnsi="Times New Roman"/>
          <w:b/>
          <w:color w:val="000000"/>
          <w:sz w:val="24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9F6065">
        <w:rPr>
          <w:rFonts w:ascii="Times New Roman" w:eastAsia="Times New Roman" w:hAnsi="Times New Roman"/>
          <w:b/>
          <w:color w:val="000000"/>
          <w:sz w:val="24"/>
        </w:rPr>
        <w:t xml:space="preserve"> 1111927)</w:t>
      </w:r>
    </w:p>
    <w:p w:rsidR="00652920" w:rsidRPr="009F6065" w:rsidRDefault="00652920" w:rsidP="00652920">
      <w:pPr>
        <w:autoSpaceDE w:val="0"/>
        <w:autoSpaceDN w:val="0"/>
        <w:spacing w:before="166" w:after="0" w:line="230" w:lineRule="auto"/>
        <w:ind w:right="4196"/>
        <w:jc w:val="right"/>
      </w:pPr>
      <w:r w:rsidRPr="009F6065">
        <w:rPr>
          <w:rFonts w:ascii="Times New Roman" w:eastAsia="Times New Roman" w:hAnsi="Times New Roman"/>
          <w:color w:val="000000"/>
          <w:sz w:val="24"/>
        </w:rPr>
        <w:t>учебного курса</w:t>
      </w:r>
    </w:p>
    <w:p w:rsidR="00652920" w:rsidRPr="009F6065" w:rsidRDefault="00652920" w:rsidP="00652920">
      <w:pPr>
        <w:autoSpaceDE w:val="0"/>
        <w:autoSpaceDN w:val="0"/>
        <w:spacing w:before="70" w:after="0" w:line="230" w:lineRule="auto"/>
        <w:ind w:right="4330"/>
        <w:jc w:val="right"/>
      </w:pPr>
      <w:r w:rsidRPr="009F6065">
        <w:rPr>
          <w:rFonts w:ascii="Times New Roman" w:eastAsia="Times New Roman" w:hAnsi="Times New Roman"/>
          <w:color w:val="000000"/>
          <w:sz w:val="24"/>
        </w:rPr>
        <w:t>«АЛГЕБРА»</w:t>
      </w:r>
    </w:p>
    <w:p w:rsidR="00652920" w:rsidRPr="009F6065" w:rsidRDefault="00652920" w:rsidP="00652920">
      <w:pPr>
        <w:autoSpaceDE w:val="0"/>
        <w:autoSpaceDN w:val="0"/>
        <w:spacing w:before="670" w:after="0" w:line="230" w:lineRule="auto"/>
        <w:ind w:right="2726"/>
        <w:jc w:val="right"/>
      </w:pPr>
      <w:r w:rsidRPr="009F6065">
        <w:rPr>
          <w:rFonts w:ascii="Times New Roman" w:eastAsia="Times New Roman" w:hAnsi="Times New Roman"/>
          <w:color w:val="000000"/>
          <w:sz w:val="24"/>
        </w:rPr>
        <w:t>для 7 класса основного общего образования</w:t>
      </w:r>
    </w:p>
    <w:p w:rsidR="00652920" w:rsidRPr="00AD67CA" w:rsidRDefault="00652920" w:rsidP="00652920">
      <w:pPr>
        <w:autoSpaceDE w:val="0"/>
        <w:autoSpaceDN w:val="0"/>
        <w:spacing w:before="70" w:after="0" w:line="230" w:lineRule="auto"/>
        <w:ind w:right="2878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       </w:t>
      </w:r>
      <w:r w:rsidRPr="00AD67CA">
        <w:rPr>
          <w:rFonts w:ascii="Times New Roman" w:eastAsia="Times New Roman" w:hAnsi="Times New Roman"/>
          <w:color w:val="000000"/>
          <w:sz w:val="24"/>
        </w:rPr>
        <w:t>на 2022-2023 учебный год</w:t>
      </w:r>
    </w:p>
    <w:p w:rsidR="00652920" w:rsidRPr="00AD67CA" w:rsidRDefault="00652920" w:rsidP="00652920">
      <w:pPr>
        <w:autoSpaceDE w:val="0"/>
        <w:autoSpaceDN w:val="0"/>
        <w:spacing w:before="2112" w:after="0" w:line="230" w:lineRule="auto"/>
        <w:ind w:right="22"/>
        <w:jc w:val="right"/>
      </w:pPr>
      <w:r w:rsidRPr="00AD67CA">
        <w:rPr>
          <w:rFonts w:ascii="Times New Roman" w:eastAsia="Times New Roman" w:hAnsi="Times New Roman"/>
          <w:color w:val="000000"/>
          <w:sz w:val="24"/>
        </w:rPr>
        <w:t xml:space="preserve">Составитель: </w:t>
      </w:r>
      <w:proofErr w:type="spellStart"/>
      <w:r w:rsidRPr="00AD67CA">
        <w:rPr>
          <w:rFonts w:ascii="Times New Roman" w:eastAsia="Times New Roman" w:hAnsi="Times New Roman"/>
          <w:color w:val="000000"/>
          <w:sz w:val="24"/>
        </w:rPr>
        <w:t>Гращенкова</w:t>
      </w:r>
      <w:proofErr w:type="spellEnd"/>
      <w:r w:rsidRPr="00AD67CA">
        <w:rPr>
          <w:rFonts w:ascii="Times New Roman" w:eastAsia="Times New Roman" w:hAnsi="Times New Roman"/>
          <w:color w:val="000000"/>
          <w:sz w:val="24"/>
        </w:rPr>
        <w:t xml:space="preserve"> Валентина Николаевна</w:t>
      </w:r>
    </w:p>
    <w:p w:rsidR="00652920" w:rsidRPr="00AD67CA" w:rsidRDefault="00652920" w:rsidP="00652920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  <w:r w:rsidRPr="00AD67CA">
        <w:rPr>
          <w:rFonts w:ascii="Times New Roman" w:eastAsia="Times New Roman" w:hAnsi="Times New Roman"/>
          <w:color w:val="000000"/>
          <w:sz w:val="24"/>
        </w:rPr>
        <w:t>учитель математики</w:t>
      </w:r>
    </w:p>
    <w:p w:rsidR="00652920" w:rsidRDefault="00652920" w:rsidP="00652920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652920" w:rsidRDefault="00652920" w:rsidP="00652920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652920" w:rsidRDefault="00652920" w:rsidP="00652920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652920" w:rsidRDefault="00652920" w:rsidP="00652920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  <w:proofErr w:type="spellStart"/>
      <w:r w:rsidRPr="00382FC0">
        <w:rPr>
          <w:rFonts w:ascii="Times New Roman" w:eastAsia="Times New Roman" w:hAnsi="Times New Roman"/>
          <w:color w:val="000000"/>
          <w:sz w:val="24"/>
        </w:rPr>
        <w:t>с.Дмитриевское</w:t>
      </w:r>
      <w:proofErr w:type="spellEnd"/>
      <w:r w:rsidRPr="00382FC0">
        <w:rPr>
          <w:rFonts w:ascii="Times New Roman" w:eastAsia="Times New Roman" w:hAnsi="Times New Roman"/>
          <w:color w:val="000000"/>
          <w:sz w:val="24"/>
        </w:rPr>
        <w:t xml:space="preserve"> 2022</w:t>
      </w:r>
    </w:p>
    <w:p w:rsidR="00652920" w:rsidRPr="00652920" w:rsidRDefault="00652920" w:rsidP="0065292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652920" w:rsidRPr="00652920" w:rsidRDefault="00652920" w:rsidP="0065292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ОБЩАЯ ХАРАКТЕРИСТИКА УЧЕБНОГО КУРСА "АЛГЕБРА"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Рабочая программа по учебному курсу "Алгебра"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 xml:space="preserve">Практическая полезность математики обусловлена тем, что её предметом являются </w:t>
      </w:r>
      <w:r w:rsidRPr="00652920">
        <w:rPr>
          <w:rFonts w:ascii="Times New Roman" w:hAnsi="Times New Roman" w:cs="Times New Roman"/>
        </w:rPr>
        <w:br/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652920">
        <w:rPr>
          <w:rFonts w:ascii="Times New Roman" w:hAnsi="Times New Roman" w:cs="Times New Roman"/>
        </w:rPr>
        <w:br/>
        <w:t>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Необходимым компонентом общей культуры в современном толковании является общее знакомство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52920" w:rsidRPr="00652920" w:rsidRDefault="00652920" w:rsidP="0065292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ЦЕЛИ ИЗУЧЕНИЯ УЧЕБНОГО КУРСА "АЛГЕБРА"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lastRenderedPageBreak/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 xml:space="preserve">Содержание двух алгебраических линий </w:t>
      </w:r>
      <w:r w:rsidRPr="00652920">
        <w:rPr>
          <w:rFonts w:ascii="Times New Roman" w:hAnsi="Times New Roman" w:cs="Times New Roman"/>
          <w:b/>
        </w:rPr>
        <w:t xml:space="preserve">— </w:t>
      </w:r>
      <w:r w:rsidRPr="00652920">
        <w:rPr>
          <w:rFonts w:ascii="Times New Roman" w:hAnsi="Times New Roman" w:cs="Times New Roman"/>
        </w:rPr>
        <w:t xml:space="preserve"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 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652920">
        <w:rPr>
          <w:rFonts w:ascii="Times New Roman" w:hAnsi="Times New Roman" w:cs="Times New Roman"/>
          <w:b/>
        </w:rPr>
        <w:t>—</w:t>
      </w:r>
      <w:r w:rsidRPr="00652920">
        <w:rPr>
          <w:rFonts w:ascii="Times New Roman" w:hAnsi="Times New Roman" w:cs="Times New Roman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МЕСТО УЧЕБНОГО КУРСА В УЧЕБНОМ ПЛАНЕ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 xml:space="preserve">Согласно учебному плану в 7 классе изучается учебный курс «Алгебра», который включает следующие основные разделы содержания: «Числа и вычисления», «Алгебраические </w:t>
      </w:r>
      <w:proofErr w:type="spellStart"/>
      <w:r w:rsidRPr="00652920">
        <w:rPr>
          <w:rFonts w:ascii="Times New Roman" w:hAnsi="Times New Roman" w:cs="Times New Roman"/>
        </w:rPr>
        <w:t>выражения</w:t>
      </w:r>
      <w:proofErr w:type="gramStart"/>
      <w:r w:rsidRPr="00652920">
        <w:rPr>
          <w:rFonts w:ascii="Times New Roman" w:hAnsi="Times New Roman" w:cs="Times New Roman"/>
        </w:rPr>
        <w:t>»,«</w:t>
      </w:r>
      <w:proofErr w:type="gramEnd"/>
      <w:r w:rsidRPr="00652920">
        <w:rPr>
          <w:rFonts w:ascii="Times New Roman" w:hAnsi="Times New Roman" w:cs="Times New Roman"/>
        </w:rPr>
        <w:t>Уравнения</w:t>
      </w:r>
      <w:proofErr w:type="spellEnd"/>
      <w:r w:rsidRPr="00652920">
        <w:rPr>
          <w:rFonts w:ascii="Times New Roman" w:hAnsi="Times New Roman" w:cs="Times New Roman"/>
        </w:rPr>
        <w:t xml:space="preserve"> и неравенства», «Функции». Учебный план на изучение алгебры в 7 классах отводит 3 учебных часа в неделю, 102 учебных часа в год.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 xml:space="preserve">Рабочая программа составлена с учётом </w:t>
      </w:r>
      <w:r w:rsidRPr="00652920">
        <w:rPr>
          <w:rFonts w:ascii="Times New Roman" w:hAnsi="Times New Roman" w:cs="Times New Roman"/>
          <w:b/>
        </w:rPr>
        <w:t>модуля «Школьный урок»,</w:t>
      </w:r>
      <w:r w:rsidRPr="00652920">
        <w:rPr>
          <w:rFonts w:ascii="Times New Roman" w:hAnsi="Times New Roman" w:cs="Times New Roman"/>
        </w:rPr>
        <w:t xml:space="preserve"> в котором представлены виды и формы деятельности, обеспечивающие реализацию воспитательного потенциала урока.  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      Реализация воспитательного потенциала урока предполагает следующие виды работ:</w:t>
      </w:r>
    </w:p>
    <w:p w:rsidR="00652920" w:rsidRPr="00652920" w:rsidRDefault="00652920" w:rsidP="006529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lastRenderedPageBreak/>
        <w:t>Применение на уроке интерактивных форм работы (дискуссии, конференции, уроки-исследования, групповую и парную работу), которые позволят усилить доброжелательную обстановку на уроке и не только получать опыт, но и приобретать знания.</w:t>
      </w:r>
    </w:p>
    <w:p w:rsidR="00652920" w:rsidRPr="00652920" w:rsidRDefault="00652920" w:rsidP="006529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Включение в урок игровых процедур, для поддержания мотивации детей к получению знаний, установки доброжелательной атмосферы во время урока.</w:t>
      </w:r>
    </w:p>
    <w:p w:rsidR="00652920" w:rsidRPr="00652920" w:rsidRDefault="00652920" w:rsidP="006529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 xml:space="preserve">Проведение событийных уроков, уроков – экскурсий, которые расширяют образовательное пространство предмета, воспитывают уважение к историческим личностям, людям науки, воспитывают любовь к </w:t>
      </w:r>
      <w:proofErr w:type="gramStart"/>
      <w:r w:rsidRPr="00652920">
        <w:rPr>
          <w:rFonts w:ascii="Times New Roman" w:hAnsi="Times New Roman" w:cs="Times New Roman"/>
        </w:rPr>
        <w:t>прекрасному,  к</w:t>
      </w:r>
      <w:proofErr w:type="gramEnd"/>
      <w:r w:rsidRPr="00652920">
        <w:rPr>
          <w:rFonts w:ascii="Times New Roman" w:hAnsi="Times New Roman" w:cs="Times New Roman"/>
        </w:rPr>
        <w:t xml:space="preserve"> природе, к родному краю.</w:t>
      </w:r>
    </w:p>
    <w:p w:rsidR="00652920" w:rsidRPr="00652920" w:rsidRDefault="00652920" w:rsidP="006529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 xml:space="preserve">Использование ИКТ-технологий, которые поддерживают современные активности </w:t>
      </w:r>
      <w:proofErr w:type="gramStart"/>
      <w:r w:rsidRPr="00652920">
        <w:rPr>
          <w:rFonts w:ascii="Times New Roman" w:hAnsi="Times New Roman" w:cs="Times New Roman"/>
        </w:rPr>
        <w:t>обучающихся..</w:t>
      </w:r>
      <w:proofErr w:type="gramEnd"/>
    </w:p>
    <w:p w:rsidR="00652920" w:rsidRPr="00652920" w:rsidRDefault="00652920" w:rsidP="006529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Смысловое чтение, которое позволяет повысить не только предметные результаты, но и усилить воспитательный потенциал, через полное осмысление прочитанного текста и последующего его обсуждения.</w:t>
      </w:r>
    </w:p>
    <w:p w:rsidR="00652920" w:rsidRPr="00652920" w:rsidRDefault="00652920" w:rsidP="006529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Исследовательская и проектная деятельность, позволяющая приобретать школьникам навык самостоятельного решения теоретической проблемы, навык генерирования и оформления собственных идей, навык публичного выступления перед аудиторией, навык аргументирования и отстаивания своей точки зрения.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Для достижения воспитательных задач урока используются социокультурные технологии:</w:t>
      </w:r>
    </w:p>
    <w:p w:rsidR="00652920" w:rsidRPr="00652920" w:rsidRDefault="00652920" w:rsidP="006529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технология присоединения;</w:t>
      </w:r>
    </w:p>
    <w:p w:rsidR="00652920" w:rsidRPr="00652920" w:rsidRDefault="00652920" w:rsidP="006529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технология развития целостного восприятия и мышления;</w:t>
      </w:r>
    </w:p>
    <w:p w:rsidR="00652920" w:rsidRPr="00652920" w:rsidRDefault="00652920" w:rsidP="006529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технология развития чувствования;</w:t>
      </w:r>
    </w:p>
    <w:p w:rsidR="00652920" w:rsidRPr="00652920" w:rsidRDefault="00652920" w:rsidP="006529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технология развития мотивации;</w:t>
      </w:r>
    </w:p>
    <w:p w:rsidR="00652920" w:rsidRPr="00652920" w:rsidRDefault="00652920" w:rsidP="006529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технология развития личности;</w:t>
      </w:r>
    </w:p>
    <w:p w:rsidR="00652920" w:rsidRPr="00652920" w:rsidRDefault="00652920" w:rsidP="006529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технология развития группы;</w:t>
      </w:r>
    </w:p>
    <w:p w:rsidR="00652920" w:rsidRPr="00652920" w:rsidRDefault="00652920" w:rsidP="006529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технология развития ресурса успеха.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Основу социокультурных технологий составляет идея активного обучения и воспитания, когда одновременно работают пять аспектов: содержательный, коммуникативный, управленческий, психологический, социокультурный.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Использование активных форм работы является важным условием превращения обычного урока в воспитывающий урок. Это способствует:</w:t>
      </w:r>
    </w:p>
    <w:p w:rsidR="00652920" w:rsidRPr="00652920" w:rsidRDefault="00652920" w:rsidP="0065292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освоению социокультурных и духовно-нравственных категорий на уровне личностного развития;</w:t>
      </w:r>
    </w:p>
    <w:p w:rsidR="00652920" w:rsidRPr="00652920" w:rsidRDefault="00652920" w:rsidP="0065292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развитию эффективного общения;</w:t>
      </w:r>
    </w:p>
    <w:p w:rsidR="00652920" w:rsidRPr="00652920" w:rsidRDefault="00652920" w:rsidP="0065292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развитию управленческих способностей;</w:t>
      </w:r>
    </w:p>
    <w:p w:rsidR="00652920" w:rsidRPr="00652920" w:rsidRDefault="00652920" w:rsidP="0065292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формированию мотивации на совместное достижение значимых результатов;</w:t>
      </w:r>
    </w:p>
    <w:p w:rsidR="00652920" w:rsidRPr="00652920" w:rsidRDefault="00652920" w:rsidP="0065292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приобретению социокультурного опыта.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СОДЕРЖАНИЕ УЧЕБНОГО КУРСА "АЛГЕБРА"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Числа и вычисления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 xml:space="preserve">Рациональные числа. 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 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</w:t>
      </w:r>
      <w:proofErr w:type="gramStart"/>
      <w:r w:rsidRPr="00652920">
        <w:rPr>
          <w:rFonts w:ascii="Times New Roman" w:hAnsi="Times New Roman" w:cs="Times New Roman"/>
        </w:rPr>
        <w:t>из  реальной</w:t>
      </w:r>
      <w:proofErr w:type="gramEnd"/>
      <w:r w:rsidRPr="00652920">
        <w:rPr>
          <w:rFonts w:ascii="Times New Roman" w:hAnsi="Times New Roman" w:cs="Times New Roman"/>
        </w:rPr>
        <w:t xml:space="preserve"> практики. 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  <w:t>Применение признаков делимости, разложение на множители натуральных чисел. Реальные зависимости, в том числе прямая и обратная пропорциональности.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Алгебраические выражения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 xml:space="preserve"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 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 xml:space="preserve">Свойства степени с натуральным показателем. 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lastRenderedPageBreak/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Уравнения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 xml:space="preserve">Уравнение, корень уравнения, правила преобразования уравнения, равносильность </w:t>
      </w:r>
      <w:r w:rsidRPr="00652920">
        <w:rPr>
          <w:rFonts w:ascii="Times New Roman" w:hAnsi="Times New Roman" w:cs="Times New Roman"/>
        </w:rPr>
        <w:br/>
        <w:t>уравнений. 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 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Координаты и графики. Функции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 xml:space="preserve">Координата точки на прямой. Числовые промежутки. Расстояние между двумя точками </w:t>
      </w:r>
      <w:r w:rsidRPr="00652920">
        <w:rPr>
          <w:rFonts w:ascii="Times New Roman" w:hAnsi="Times New Roman" w:cs="Times New Roman"/>
        </w:rPr>
        <w:br/>
        <w:t xml:space="preserve">координатной прямой.  Прямоугольная система координат, оси </w:t>
      </w:r>
      <w:r w:rsidRPr="00652920">
        <w:rPr>
          <w:rFonts w:ascii="Times New Roman" w:hAnsi="Times New Roman" w:cs="Times New Roman"/>
          <w:lang w:val="en-US"/>
        </w:rPr>
        <w:t>Ox</w:t>
      </w:r>
      <w:r w:rsidRPr="00652920">
        <w:rPr>
          <w:rFonts w:ascii="Times New Roman" w:hAnsi="Times New Roman" w:cs="Times New Roman"/>
        </w:rPr>
        <w:t xml:space="preserve"> и </w:t>
      </w:r>
      <w:r w:rsidRPr="00652920">
        <w:rPr>
          <w:rFonts w:ascii="Times New Roman" w:hAnsi="Times New Roman" w:cs="Times New Roman"/>
          <w:lang w:val="en-US"/>
        </w:rPr>
        <w:t>Oy</w:t>
      </w:r>
      <w:r w:rsidRPr="00652920">
        <w:rPr>
          <w:rFonts w:ascii="Times New Roman" w:hAnsi="Times New Roman" w:cs="Times New Roman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 xml:space="preserve">График функции </w:t>
      </w:r>
      <w:r w:rsidRPr="00652920">
        <w:rPr>
          <w:rFonts w:ascii="Times New Roman" w:hAnsi="Times New Roman" w:cs="Times New Roman"/>
          <w:lang w:val="en-US"/>
        </w:rPr>
        <w:t>y</w:t>
      </w:r>
      <w:r w:rsidRPr="00652920">
        <w:rPr>
          <w:rFonts w:ascii="Times New Roman" w:hAnsi="Times New Roman" w:cs="Times New Roman"/>
        </w:rPr>
        <w:t xml:space="preserve">= </w:t>
      </w:r>
      <w:r w:rsidRPr="00652920">
        <w:rPr>
          <w:rFonts w:ascii="Times New Roman" w:hAnsi="Times New Roman" w:cs="Times New Roman"/>
          <w:lang w:val="en-US"/>
        </w:rPr>
        <w:t>I</w:t>
      </w:r>
      <w:r w:rsidRPr="00652920">
        <w:rPr>
          <w:rFonts w:ascii="Times New Roman" w:hAnsi="Times New Roman" w:cs="Times New Roman"/>
        </w:rPr>
        <w:t>х</w:t>
      </w:r>
      <w:r w:rsidRPr="00652920">
        <w:rPr>
          <w:rFonts w:ascii="Times New Roman" w:hAnsi="Times New Roman" w:cs="Times New Roman"/>
          <w:lang w:val="en-US"/>
        </w:rPr>
        <w:t>I</w:t>
      </w:r>
      <w:r w:rsidRPr="00652920">
        <w:rPr>
          <w:rFonts w:ascii="Times New Roman" w:hAnsi="Times New Roman" w:cs="Times New Roman"/>
        </w:rPr>
        <w:t>. Графическое решение линейных уравнений и систем линейных уравнений.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ПЛАНИРУЕМЫЕ ОБРАЗОВАТЕЛЬНЫЕ РЕЗУЛЬТАТЫ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  <w:t>Освоение учебного курса «Алгебры»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ЛИЧНОСТНЫЕ РЕЗУЛЬТАТЫ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  <w:t xml:space="preserve">Личностные результаты освоения программы учебного курса «Алгебра» характеризуются: </w:t>
      </w:r>
      <w:r w:rsidRPr="00652920">
        <w:rPr>
          <w:rFonts w:ascii="Times New Roman" w:hAnsi="Times New Roman" w:cs="Times New Roman"/>
        </w:rPr>
        <w:tab/>
      </w:r>
      <w:r w:rsidRPr="00652920">
        <w:rPr>
          <w:rFonts w:ascii="Times New Roman" w:hAnsi="Times New Roman" w:cs="Times New Roman"/>
          <w:b/>
        </w:rPr>
        <w:t xml:space="preserve">Патриотическое воспитание: </w:t>
      </w:r>
      <w:r w:rsidRPr="00652920">
        <w:rPr>
          <w:rFonts w:ascii="Times New Roman" w:hAnsi="Times New Roman" w:cs="Times New Roman"/>
        </w:rPr>
        <w:br/>
      </w:r>
      <w:r w:rsidRPr="00652920">
        <w:rPr>
          <w:rFonts w:ascii="Times New Roman" w:hAnsi="Times New Roman" w:cs="Times New Roman"/>
        </w:rPr>
        <w:tab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</w:r>
      <w:r w:rsidRPr="00652920">
        <w:rPr>
          <w:rFonts w:ascii="Times New Roman" w:hAnsi="Times New Roman" w:cs="Times New Roman"/>
          <w:b/>
        </w:rPr>
        <w:t xml:space="preserve">Гражданское и духовно-нравственное воспитание: </w:t>
      </w:r>
      <w:r w:rsidRPr="00652920">
        <w:rPr>
          <w:rFonts w:ascii="Times New Roman" w:hAnsi="Times New Roman" w:cs="Times New Roman"/>
        </w:rPr>
        <w:br/>
      </w:r>
      <w:r w:rsidRPr="00652920">
        <w:rPr>
          <w:rFonts w:ascii="Times New Roman" w:hAnsi="Times New Roman" w:cs="Times New Roman"/>
        </w:rPr>
        <w:tab/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мораль- но-этических принципов в деятельности учёного.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</w:r>
      <w:r w:rsidRPr="00652920">
        <w:rPr>
          <w:rFonts w:ascii="Times New Roman" w:hAnsi="Times New Roman" w:cs="Times New Roman"/>
          <w:b/>
        </w:rPr>
        <w:t xml:space="preserve">Трудовое воспитание: </w:t>
      </w:r>
      <w:r w:rsidRPr="00652920">
        <w:rPr>
          <w:rFonts w:ascii="Times New Roman" w:hAnsi="Times New Roman" w:cs="Times New Roman"/>
        </w:rPr>
        <w:br/>
      </w:r>
      <w:r w:rsidRPr="00652920">
        <w:rPr>
          <w:rFonts w:ascii="Times New Roman" w:hAnsi="Times New Roman" w:cs="Times New Roman"/>
        </w:rPr>
        <w:tab/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652920">
        <w:rPr>
          <w:rFonts w:ascii="Times New Roman" w:hAnsi="Times New Roman" w:cs="Times New Roman"/>
        </w:rPr>
        <w:br/>
      </w:r>
      <w:r w:rsidRPr="00652920">
        <w:rPr>
          <w:rFonts w:ascii="Times New Roman" w:hAnsi="Times New Roman" w:cs="Times New Roman"/>
        </w:rPr>
        <w:tab/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</w:r>
      <w:r w:rsidRPr="00652920">
        <w:rPr>
          <w:rFonts w:ascii="Times New Roman" w:hAnsi="Times New Roman" w:cs="Times New Roman"/>
          <w:b/>
        </w:rPr>
        <w:t>Эстетическое воспитание</w:t>
      </w:r>
      <w:r w:rsidRPr="00652920">
        <w:rPr>
          <w:rFonts w:ascii="Times New Roman" w:hAnsi="Times New Roman" w:cs="Times New Roman"/>
        </w:rPr>
        <w:t xml:space="preserve">: </w:t>
      </w:r>
      <w:r w:rsidRPr="00652920">
        <w:rPr>
          <w:rFonts w:ascii="Times New Roman" w:hAnsi="Times New Roman" w:cs="Times New Roman"/>
        </w:rPr>
        <w:br/>
      </w:r>
      <w:r w:rsidRPr="00652920">
        <w:rPr>
          <w:rFonts w:ascii="Times New Roman" w:hAnsi="Times New Roman" w:cs="Times New Roman"/>
        </w:rPr>
        <w:tab/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</w:r>
      <w:r w:rsidRPr="00652920">
        <w:rPr>
          <w:rFonts w:ascii="Times New Roman" w:hAnsi="Times New Roman" w:cs="Times New Roman"/>
          <w:b/>
        </w:rPr>
        <w:t xml:space="preserve">Ценности научного познания: </w:t>
      </w:r>
      <w:r w:rsidRPr="00652920">
        <w:rPr>
          <w:rFonts w:ascii="Times New Roman" w:hAnsi="Times New Roman" w:cs="Times New Roman"/>
        </w:rPr>
        <w:br/>
      </w:r>
      <w:r w:rsidRPr="00652920">
        <w:rPr>
          <w:rFonts w:ascii="Times New Roman" w:hAnsi="Times New Roman" w:cs="Times New Roman"/>
        </w:rPr>
        <w:tab/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652920">
        <w:rPr>
          <w:rFonts w:ascii="Times New Roman" w:hAnsi="Times New Roman" w:cs="Times New Roman"/>
        </w:rPr>
        <w:tab/>
        <w:t xml:space="preserve">овладением языком математики и математической культурой как средством познания мира; </w:t>
      </w:r>
      <w:r w:rsidRPr="00652920">
        <w:rPr>
          <w:rFonts w:ascii="Times New Roman" w:hAnsi="Times New Roman" w:cs="Times New Roman"/>
        </w:rPr>
        <w:tab/>
        <w:t>овладением простейшими навыками исследовательской деятельности.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</w:r>
      <w:r w:rsidRPr="00652920">
        <w:rPr>
          <w:rFonts w:ascii="Times New Roman" w:hAnsi="Times New Roman" w:cs="Times New Roman"/>
          <w:b/>
        </w:rPr>
        <w:t xml:space="preserve">Физическое воспитание, формирование культуры здоровья и эмоционального благополучия: </w:t>
      </w:r>
      <w:r w:rsidRPr="00652920">
        <w:rPr>
          <w:rFonts w:ascii="Times New Roman" w:hAnsi="Times New Roman" w:cs="Times New Roman"/>
        </w:rPr>
        <w:tab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 w:rsidRPr="00652920">
        <w:rPr>
          <w:rFonts w:ascii="Times New Roman" w:hAnsi="Times New Roman" w:cs="Times New Roman"/>
        </w:rPr>
        <w:br/>
      </w:r>
      <w:r w:rsidRPr="00652920">
        <w:rPr>
          <w:rFonts w:ascii="Times New Roman" w:hAnsi="Times New Roman" w:cs="Times New Roman"/>
        </w:rPr>
        <w:tab/>
        <w:t>сформированностью навыка рефлексии, признанием своего права на ошибку и такого же права другого человека.</w:t>
      </w:r>
    </w:p>
    <w:p w:rsid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lastRenderedPageBreak/>
        <w:tab/>
      </w:r>
      <w:r w:rsidRPr="00652920">
        <w:rPr>
          <w:rFonts w:ascii="Times New Roman" w:hAnsi="Times New Roman" w:cs="Times New Roman"/>
          <w:b/>
        </w:rPr>
        <w:t xml:space="preserve">Экологическое воспитание: </w:t>
      </w:r>
      <w:r w:rsidRPr="00652920">
        <w:rPr>
          <w:rFonts w:ascii="Times New Roman" w:hAnsi="Times New Roman" w:cs="Times New Roman"/>
        </w:rPr>
        <w:tab/>
      </w:r>
    </w:p>
    <w:p w:rsid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2920">
        <w:rPr>
          <w:rFonts w:ascii="Times New Roman" w:hAnsi="Times New Roman" w:cs="Times New Roman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2920">
        <w:rPr>
          <w:rFonts w:ascii="Times New Roman" w:hAnsi="Times New Roman" w:cs="Times New Roman"/>
        </w:rPr>
        <w:t>осознанием глобального характера экологических проблем и путей их решения.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</w:r>
      <w:r w:rsidRPr="00652920">
        <w:rPr>
          <w:rFonts w:ascii="Times New Roman" w:hAnsi="Times New Roman" w:cs="Times New Roman"/>
          <w:b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готовностью к действиям в условиях неопределённости, повышению уровня своей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52920" w:rsidRPr="00652920" w:rsidRDefault="00652920" w:rsidP="0065292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МЕТАПРЕДМЕТНЫЕ РЕЗУЛЬТАТЫ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 xml:space="preserve">Метапредметные результаты освоения программы учебного курса «Алгебра» характеризуются овладением </w:t>
      </w:r>
      <w:r w:rsidRPr="00652920">
        <w:rPr>
          <w:rFonts w:ascii="Times New Roman" w:hAnsi="Times New Roman" w:cs="Times New Roman"/>
          <w:i/>
        </w:rPr>
        <w:t xml:space="preserve">универсальными </w:t>
      </w:r>
      <w:r w:rsidRPr="00652920">
        <w:rPr>
          <w:rFonts w:ascii="Times New Roman" w:hAnsi="Times New Roman" w:cs="Times New Roman"/>
          <w:b/>
          <w:i/>
        </w:rPr>
        <w:t xml:space="preserve">познавательными </w:t>
      </w:r>
      <w:r w:rsidRPr="00652920">
        <w:rPr>
          <w:rFonts w:ascii="Times New Roman" w:hAnsi="Times New Roman" w:cs="Times New Roman"/>
          <w:i/>
        </w:rPr>
        <w:t xml:space="preserve">действиями, универсальными </w:t>
      </w:r>
      <w:r w:rsidRPr="00652920">
        <w:rPr>
          <w:rFonts w:ascii="Times New Roman" w:hAnsi="Times New Roman" w:cs="Times New Roman"/>
          <w:b/>
          <w:i/>
        </w:rPr>
        <w:t xml:space="preserve">коммуникативными </w:t>
      </w:r>
      <w:r w:rsidRPr="00652920">
        <w:rPr>
          <w:rFonts w:ascii="Times New Roman" w:hAnsi="Times New Roman" w:cs="Times New Roman"/>
          <w:i/>
        </w:rPr>
        <w:t xml:space="preserve">действиями и универсальными </w:t>
      </w:r>
      <w:r w:rsidRPr="00652920">
        <w:rPr>
          <w:rFonts w:ascii="Times New Roman" w:hAnsi="Times New Roman" w:cs="Times New Roman"/>
          <w:b/>
          <w:i/>
        </w:rPr>
        <w:t xml:space="preserve">регулятивными </w:t>
      </w:r>
      <w:r w:rsidRPr="00652920">
        <w:rPr>
          <w:rFonts w:ascii="Times New Roman" w:hAnsi="Times New Roman" w:cs="Times New Roman"/>
          <w:i/>
        </w:rPr>
        <w:t>действиями.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i/>
        </w:rPr>
        <w:t xml:space="preserve">1)   Универсальные </w:t>
      </w:r>
      <w:r w:rsidRPr="00652920">
        <w:rPr>
          <w:rFonts w:ascii="Times New Roman" w:hAnsi="Times New Roman" w:cs="Times New Roman"/>
          <w:b/>
          <w:i/>
        </w:rPr>
        <w:t xml:space="preserve">познавательные </w:t>
      </w:r>
      <w:r w:rsidRPr="00652920">
        <w:rPr>
          <w:rFonts w:ascii="Times New Roman" w:hAnsi="Times New Roman" w:cs="Times New Roman"/>
          <w:i/>
        </w:rPr>
        <w:t xml:space="preserve">действия обеспечивают формирование </w:t>
      </w:r>
      <w:proofErr w:type="gramStart"/>
      <w:r w:rsidRPr="00652920">
        <w:rPr>
          <w:rFonts w:ascii="Times New Roman" w:hAnsi="Times New Roman" w:cs="Times New Roman"/>
          <w:i/>
        </w:rPr>
        <w:t>базовых когнитивных процессов</w:t>
      </w:r>
      <w:proofErr w:type="gramEnd"/>
      <w:r w:rsidRPr="00652920">
        <w:rPr>
          <w:rFonts w:ascii="Times New Roman" w:hAnsi="Times New Roman" w:cs="Times New Roman"/>
          <w:i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Базовые логические действия: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52920">
        <w:rPr>
          <w:rFonts w:ascii="Times New Roman" w:hAnsi="Times New Roman" w:cs="Times New Roman"/>
        </w:rPr>
        <w:t>контрпримеры</w:t>
      </w:r>
      <w:proofErr w:type="spellEnd"/>
      <w:r w:rsidRPr="00652920">
        <w:rPr>
          <w:rFonts w:ascii="Times New Roman" w:hAnsi="Times New Roman" w:cs="Times New Roman"/>
        </w:rPr>
        <w:t>; обосновывать собственные рассуждения;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Базовые исследовательские действия: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самостоятельно формулировать обобщения и выводы по результатам проведённого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наблюдения, исследования, оценивать достоверность полученных результатов, выводов и обобщений;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Работа с информацией: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выявлять недостаточность и избыточность информации, данных, необходимых для решения задачи;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lastRenderedPageBreak/>
        <w:t>—  выбирать, анализировать, систематизировать и интерпретировать информацию различных видов и форм представления;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</w:r>
      <w:r w:rsidRPr="00652920">
        <w:rPr>
          <w:rFonts w:ascii="Times New Roman" w:hAnsi="Times New Roman" w:cs="Times New Roman"/>
          <w:i/>
        </w:rPr>
        <w:t xml:space="preserve">2)  Универсальные </w:t>
      </w:r>
      <w:r w:rsidRPr="00652920">
        <w:rPr>
          <w:rFonts w:ascii="Times New Roman" w:hAnsi="Times New Roman" w:cs="Times New Roman"/>
          <w:b/>
          <w:i/>
        </w:rPr>
        <w:t xml:space="preserve">коммуникативные </w:t>
      </w:r>
      <w:r w:rsidRPr="00652920">
        <w:rPr>
          <w:rFonts w:ascii="Times New Roman" w:hAnsi="Times New Roman" w:cs="Times New Roman"/>
          <w:i/>
        </w:rPr>
        <w:t>действия обеспечивают сформированность социальных навыков обучающихся.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Общение: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Сотрудничество: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участвовать в групповых формах работы (обсуждения, обмен мнениями, мозговые штурмы и др.);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выполнять свою часть работы и координировать свои действия с другими членами команды;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</w:r>
      <w:r w:rsidRPr="00652920">
        <w:rPr>
          <w:rFonts w:ascii="Times New Roman" w:hAnsi="Times New Roman" w:cs="Times New Roman"/>
          <w:i/>
        </w:rPr>
        <w:t xml:space="preserve">3)  Универсальные </w:t>
      </w:r>
      <w:r w:rsidRPr="00652920">
        <w:rPr>
          <w:rFonts w:ascii="Times New Roman" w:hAnsi="Times New Roman" w:cs="Times New Roman"/>
          <w:b/>
          <w:i/>
        </w:rPr>
        <w:t xml:space="preserve">регулятивные </w:t>
      </w:r>
      <w:r w:rsidRPr="00652920">
        <w:rPr>
          <w:rFonts w:ascii="Times New Roman" w:hAnsi="Times New Roman" w:cs="Times New Roman"/>
          <w:i/>
        </w:rPr>
        <w:t>действия обеспечивают формирование смысловых установок и жизненных навыков личности.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Самоорганизация: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Самоконтроль: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владеть способами самопроверки, самоконтроля процесса и результата решения математической задачи;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52920">
        <w:rPr>
          <w:rFonts w:ascii="Times New Roman" w:hAnsi="Times New Roman" w:cs="Times New Roman"/>
        </w:rPr>
        <w:t>недостижения</w:t>
      </w:r>
      <w:proofErr w:type="spellEnd"/>
      <w:r w:rsidRPr="00652920">
        <w:rPr>
          <w:rFonts w:ascii="Times New Roman" w:hAnsi="Times New Roman" w:cs="Times New Roman"/>
        </w:rPr>
        <w:t xml:space="preserve"> цели, находить ошибку, давать оценку приобретённому опыту.</w:t>
      </w:r>
    </w:p>
    <w:p w:rsid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52920" w:rsidRPr="00652920" w:rsidRDefault="00652920" w:rsidP="0065292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ПРЕДМЕТНЫЕ РЕЗУЛЬТАТЫ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  <w:t>Освоение учебного курса «Алгебра» 7 класс должно обеспечивать достижение следующих предметных образовательных результатов: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Числа и вычисления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 </w:t>
      </w:r>
      <w:r w:rsidRPr="00652920">
        <w:rPr>
          <w:rFonts w:ascii="Times New Roman" w:hAnsi="Times New Roman" w:cs="Times New Roman"/>
        </w:rPr>
        <w:tab/>
        <w:t>Сравнивать и упорядочивать рациональные числа.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lastRenderedPageBreak/>
        <w:t>Округлять числа.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Применять признаки делимости, разложение на множители натуральных чисел.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 xml:space="preserve">Решать практико-ориентированные задачи, связанные с отношением величин, </w:t>
      </w:r>
      <w:r w:rsidRPr="00652920">
        <w:rPr>
          <w:rFonts w:ascii="Times New Roman" w:hAnsi="Times New Roman" w:cs="Times New Roman"/>
        </w:rPr>
        <w:br/>
        <w:t>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Алгебраические выражения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  <w:t>Использовать алгебраическую терминологию и символику, применять её в процессе освоения учебного материала.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Находить значения буквенных выражений при заданных значениях переменных.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  <w:t>Выполнять преобразования целого выражения в многочлен приведением подобных слагаемых, раскрытием скобок.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Использовать свойства степеней с натуральными показателями для преобразования выражений.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Уравнения и неравенства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Применять графические методы при решении линейных уравнений и их систем.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  <w:t xml:space="preserve">Подбирать примеры пар чисел, являющихся решением линейного уравнения с двумя переменными. </w:t>
      </w:r>
      <w:r w:rsidRPr="00652920">
        <w:rPr>
          <w:rFonts w:ascii="Times New Roman" w:hAnsi="Times New Roman" w:cs="Times New Roman"/>
        </w:rPr>
        <w:tab/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Решать системы двух линейных уравнений с двумя переменными, в том числе графически.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  <w:b/>
        </w:rPr>
        <w:t>Координаты и графики. Функции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  <w:t>Изображать на координатной прямой точки, соответствующие заданным координатам, лучи, отрезки, интервалы; за писывать числовые промежутки на алгебраическом языке.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  <w:t xml:space="preserve">Отмечать в координатной плоскости точки по заданным ко ординатам; строить графики линейных функций. Строить график функции </w:t>
      </w:r>
      <w:r w:rsidRPr="00652920">
        <w:rPr>
          <w:rFonts w:ascii="Times New Roman" w:hAnsi="Times New Roman" w:cs="Times New Roman"/>
          <w:i/>
          <w:lang w:val="en-US"/>
        </w:rPr>
        <w:t>y</w:t>
      </w:r>
      <w:r w:rsidRPr="00652920">
        <w:rPr>
          <w:rFonts w:ascii="Times New Roman" w:hAnsi="Times New Roman" w:cs="Times New Roman"/>
        </w:rPr>
        <w:t xml:space="preserve">= </w:t>
      </w:r>
      <w:r w:rsidRPr="00652920">
        <w:rPr>
          <w:rFonts w:ascii="Times New Roman" w:hAnsi="Times New Roman" w:cs="Times New Roman"/>
          <w:lang w:val="en-US"/>
        </w:rPr>
        <w:t>I</w:t>
      </w:r>
      <w:r w:rsidRPr="00652920">
        <w:rPr>
          <w:rFonts w:ascii="Times New Roman" w:hAnsi="Times New Roman" w:cs="Times New Roman"/>
        </w:rPr>
        <w:t xml:space="preserve"> </w:t>
      </w:r>
      <w:r w:rsidRPr="00652920">
        <w:rPr>
          <w:rFonts w:ascii="Times New Roman" w:hAnsi="Times New Roman" w:cs="Times New Roman"/>
          <w:i/>
        </w:rPr>
        <w:t>х</w:t>
      </w:r>
      <w:r w:rsidRPr="00652920">
        <w:rPr>
          <w:rFonts w:ascii="Times New Roman" w:hAnsi="Times New Roman" w:cs="Times New Roman"/>
          <w:lang w:val="en-US"/>
        </w:rPr>
        <w:t>I</w:t>
      </w:r>
      <w:r w:rsidRPr="00652920">
        <w:rPr>
          <w:rFonts w:ascii="Times New Roman" w:hAnsi="Times New Roman" w:cs="Times New Roman"/>
        </w:rPr>
        <w:t>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ab/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</w:p>
    <w:p w:rsidR="00652920" w:rsidRPr="00652920" w:rsidRDefault="00652920" w:rsidP="006529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2920">
        <w:rPr>
          <w:rFonts w:ascii="Times New Roman" w:hAnsi="Times New Roman" w:cs="Times New Roman"/>
        </w:rPr>
        <w:t>Находить значение функции по значению её аргумента.</w:t>
      </w:r>
    </w:p>
    <w:p w:rsidR="00652920" w:rsidRDefault="00652920" w:rsidP="00652920">
      <w:pPr>
        <w:spacing w:after="0" w:line="240" w:lineRule="auto"/>
        <w:ind w:firstLine="709"/>
        <w:jc w:val="both"/>
        <w:sectPr w:rsidR="006529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2920">
        <w:rPr>
          <w:rFonts w:ascii="Times New Roman" w:hAnsi="Times New Roman" w:cs="Times New Roman"/>
        </w:rPr>
        <w:tab/>
        <w:t xml:space="preserve">Понимать графический способ представления и анализа </w:t>
      </w:r>
      <w:proofErr w:type="spellStart"/>
      <w:r w:rsidRPr="00652920">
        <w:rPr>
          <w:rFonts w:ascii="Times New Roman" w:hAnsi="Times New Roman" w:cs="Times New Roman"/>
        </w:rPr>
        <w:t>информации;извлекать</w:t>
      </w:r>
      <w:proofErr w:type="spellEnd"/>
      <w:r w:rsidRPr="00652920">
        <w:rPr>
          <w:rFonts w:ascii="Times New Roman" w:hAnsi="Times New Roman" w:cs="Times New Roman"/>
        </w:rPr>
        <w:t xml:space="preserve"> и интерпретировать информацию из графиков реальных процессов и зависимостей.</w:t>
      </w:r>
    </w:p>
    <w:p w:rsidR="00652920" w:rsidRPr="00652920" w:rsidRDefault="00652920" w:rsidP="00652920">
      <w:pPr>
        <w:autoSpaceDE w:val="0"/>
        <w:autoSpaceDN w:val="0"/>
        <w:spacing w:after="258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9"/>
        </w:rPr>
      </w:pPr>
    </w:p>
    <w:p w:rsidR="00652920" w:rsidRPr="00652920" w:rsidRDefault="00652920" w:rsidP="00652920">
      <w:pPr>
        <w:autoSpaceDE w:val="0"/>
        <w:autoSpaceDN w:val="0"/>
        <w:spacing w:after="258" w:line="233" w:lineRule="auto"/>
        <w:jc w:val="center"/>
        <w:rPr>
          <w:rFonts w:ascii="Cambria" w:eastAsia="MS Mincho" w:hAnsi="Cambria" w:cs="Times New Roman"/>
          <w:lang w:val="en-US"/>
        </w:rPr>
      </w:pPr>
      <w:r w:rsidRPr="00652920">
        <w:rPr>
          <w:rFonts w:ascii="Times New Roman" w:eastAsia="Times New Roman" w:hAnsi="Times New Roman" w:cs="Times New Roman"/>
          <w:b/>
          <w:color w:val="000000"/>
          <w:w w:val="101"/>
          <w:sz w:val="19"/>
          <w:lang w:val="en-US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42"/>
        <w:gridCol w:w="528"/>
        <w:gridCol w:w="1104"/>
        <w:gridCol w:w="1142"/>
        <w:gridCol w:w="1020"/>
        <w:gridCol w:w="9146"/>
        <w:gridCol w:w="52"/>
      </w:tblGrid>
      <w:tr w:rsidR="00652920" w:rsidRPr="00652920" w:rsidTr="00087D79">
        <w:trPr>
          <w:gridAfter w:val="1"/>
          <w:wAfter w:w="52" w:type="dxa"/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№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п/п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Количество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часов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,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формы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контроля</w:t>
            </w:r>
          </w:p>
        </w:tc>
        <w:tc>
          <w:tcPr>
            <w:tcW w:w="9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Электронные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(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цифровые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)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образовательные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ресурсы</w:t>
            </w:r>
            <w:proofErr w:type="spellEnd"/>
          </w:p>
        </w:tc>
      </w:tr>
      <w:tr w:rsidR="00652920" w:rsidRPr="00652920" w:rsidTr="00087D79">
        <w:trPr>
          <w:gridAfter w:val="1"/>
          <w:wAfter w:w="52" w:type="dxa"/>
          <w:trHeight w:hRule="exact" w:val="576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20" w:rsidRPr="00652920" w:rsidRDefault="00652920" w:rsidP="00652920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20" w:rsidRPr="00652920" w:rsidRDefault="00652920" w:rsidP="00652920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контрольные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практические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работы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20" w:rsidRPr="00652920" w:rsidRDefault="00652920" w:rsidP="00652920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9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20" w:rsidRPr="00652920" w:rsidRDefault="00652920" w:rsidP="00652920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652920" w:rsidRPr="00652920" w:rsidTr="00087D79">
        <w:trPr>
          <w:trHeight w:hRule="exact" w:val="348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Раздел 1. </w:t>
            </w:r>
            <w:r w:rsidRPr="00652920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6"/>
              </w:rPr>
              <w:t>Числа и вычисления. Рациональные числа.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1.1.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Понятие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рационального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числа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https://mathnet.spb.ru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1.2.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>Арифметические действия с рациональными числами.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https://resh.edu.ru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1.3.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Сравнение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,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упорядочивание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рациональных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чисел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https://window.edu.ru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1.4.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Степень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с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натуральным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показателем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https://www.math.ru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1.5.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 xml:space="preserve">Решение основных задач на дроби, проценты из </w:t>
            </w:r>
            <w:r w:rsidRPr="00652920">
              <w:rPr>
                <w:rFonts w:ascii="Cambria" w:eastAsia="MS Mincho" w:hAnsi="Cambria" w:cs="Times New Roman"/>
              </w:rPr>
              <w:br/>
            </w: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>реальной практики.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https://mathnet.spb.ru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10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1.6.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 xml:space="preserve">Признаки делимости, </w:t>
            </w:r>
            <w:r w:rsidRPr="00652920">
              <w:rPr>
                <w:rFonts w:ascii="Cambria" w:eastAsia="MS Mincho" w:hAnsi="Cambria" w:cs="Times New Roman"/>
              </w:rPr>
              <w:br/>
            </w: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>разложения на множители натуральных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https://resh.edu.ru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1.7.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Реальные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зависимости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https://window.edu.ru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1.8.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Прямая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и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обратная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пропорциональности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https://www.math.ru</w:t>
            </w:r>
          </w:p>
        </w:tc>
      </w:tr>
      <w:tr w:rsidR="00652920" w:rsidRPr="00652920" w:rsidTr="00087D79">
        <w:trPr>
          <w:trHeight w:hRule="exact" w:val="348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по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25</w:t>
            </w:r>
          </w:p>
        </w:tc>
        <w:tc>
          <w:tcPr>
            <w:tcW w:w="12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652920" w:rsidRPr="00652920" w:rsidTr="00087D79">
        <w:trPr>
          <w:trHeight w:hRule="exact" w:val="328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Раздел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2.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6"/>
                <w:lang w:val="en-US"/>
              </w:rPr>
              <w:t>Алгебраические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6"/>
                <w:lang w:val="en-US"/>
              </w:rPr>
              <w:t>выражения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6"/>
                <w:lang w:val="en-US"/>
              </w:rPr>
              <w:t>.</w:t>
            </w:r>
          </w:p>
        </w:tc>
      </w:tr>
    </w:tbl>
    <w:p w:rsidR="00652920" w:rsidRPr="00652920" w:rsidRDefault="00652920" w:rsidP="00652920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652920" w:rsidRPr="00652920" w:rsidRDefault="00652920" w:rsidP="00652920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652920" w:rsidRPr="00652920">
          <w:pgSz w:w="16840" w:h="11900"/>
          <w:pgMar w:top="282" w:right="640" w:bottom="6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2920" w:rsidRPr="00652920" w:rsidRDefault="00652920" w:rsidP="00652920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42"/>
        <w:gridCol w:w="528"/>
        <w:gridCol w:w="1104"/>
        <w:gridCol w:w="1142"/>
        <w:gridCol w:w="1020"/>
        <w:gridCol w:w="9146"/>
        <w:gridCol w:w="52"/>
      </w:tblGrid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Буквенные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выражения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https://mathnet.spb.ru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2.2.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Переменные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https://resh.edu.ru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2.3.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Допустимые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значения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переменных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https://window.edu.ru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2.4.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Формулы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https://www.math.ru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2.5.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 xml:space="preserve">Преобразование буквенных выражений, раскрытие </w:t>
            </w:r>
            <w:r w:rsidRPr="00652920">
              <w:rPr>
                <w:rFonts w:ascii="Cambria" w:eastAsia="MS Mincho" w:hAnsi="Cambria" w:cs="Times New Roman"/>
              </w:rPr>
              <w:br/>
            </w: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 xml:space="preserve">скобок и приведение </w:t>
            </w:r>
            <w:r w:rsidRPr="00652920">
              <w:rPr>
                <w:rFonts w:ascii="Cambria" w:eastAsia="MS Mincho" w:hAnsi="Cambria" w:cs="Times New Roman"/>
              </w:rPr>
              <w:br/>
            </w: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>подобных слагаемых.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https://mathnet.spb.ru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10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2.6.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 xml:space="preserve">Свойства степени с </w:t>
            </w:r>
            <w:r w:rsidRPr="00652920">
              <w:rPr>
                <w:rFonts w:ascii="Cambria" w:eastAsia="MS Mincho" w:hAnsi="Cambria" w:cs="Times New Roman"/>
              </w:rPr>
              <w:br/>
            </w: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>натуральным показателем.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https://resh.edu.ru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2.7.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Многочлены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https://window.edu.ru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2.8.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Сложение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,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вычитание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,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умножение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многочленов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https://www.math.ru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2.9.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Формулы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сокращённого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умножения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https://mathnet.spb.ru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2.10.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Разложение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многочленов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на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множители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https://resh.edu.ru</w:t>
            </w:r>
          </w:p>
        </w:tc>
      </w:tr>
      <w:tr w:rsidR="00652920" w:rsidRPr="00652920" w:rsidTr="00087D79">
        <w:trPr>
          <w:trHeight w:hRule="exact" w:val="348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по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27</w:t>
            </w:r>
          </w:p>
        </w:tc>
        <w:tc>
          <w:tcPr>
            <w:tcW w:w="12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652920" w:rsidRPr="00652920" w:rsidTr="00087D79">
        <w:trPr>
          <w:trHeight w:hRule="exact" w:val="328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3.</w:t>
            </w:r>
            <w:r w:rsidRPr="00652920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6"/>
                <w:lang w:val="en-US"/>
              </w:rPr>
              <w:t xml:space="preserve">Уравнения и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6"/>
                <w:lang w:val="en-US"/>
              </w:rPr>
              <w:t>неравенства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6"/>
                <w:lang w:val="en-US"/>
              </w:rPr>
              <w:t>.</w:t>
            </w:r>
          </w:p>
        </w:tc>
      </w:tr>
    </w:tbl>
    <w:p w:rsidR="00652920" w:rsidRPr="00652920" w:rsidRDefault="00652920" w:rsidP="00652920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652920" w:rsidRPr="00652920" w:rsidRDefault="00652920" w:rsidP="00652920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652920" w:rsidRPr="00652920">
          <w:pgSz w:w="16840" w:h="11900"/>
          <w:pgMar w:top="284" w:right="640" w:bottom="6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2920" w:rsidRPr="00652920" w:rsidRDefault="00652920" w:rsidP="00652920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42"/>
        <w:gridCol w:w="528"/>
        <w:gridCol w:w="1104"/>
        <w:gridCol w:w="1142"/>
        <w:gridCol w:w="1020"/>
        <w:gridCol w:w="9146"/>
        <w:gridCol w:w="52"/>
      </w:tblGrid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</w:rPr>
            </w:pP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 xml:space="preserve">Уравнение, правила </w:t>
            </w:r>
            <w:r w:rsidRPr="00652920">
              <w:rPr>
                <w:rFonts w:ascii="Cambria" w:eastAsia="MS Mincho" w:hAnsi="Cambria" w:cs="Times New Roman"/>
              </w:rPr>
              <w:br/>
            </w: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>преобразования уравнения, равносильность уравнений.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https://window.edu.ru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3.2.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Cambria" w:eastAsia="MS Mincho" w:hAnsi="Cambria" w:cs="Times New Roman"/>
              </w:rPr>
            </w:pP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 xml:space="preserve">Линейное уравнение с одной переменной, </w:t>
            </w:r>
            <w:r w:rsidRPr="00652920">
              <w:rPr>
                <w:rFonts w:ascii="Cambria" w:eastAsia="MS Mincho" w:hAnsi="Cambria" w:cs="Times New Roman"/>
              </w:rPr>
              <w:br/>
            </w: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 xml:space="preserve">решение линейных </w:t>
            </w:r>
            <w:r w:rsidRPr="00652920">
              <w:rPr>
                <w:rFonts w:ascii="Cambria" w:eastAsia="MS Mincho" w:hAnsi="Cambria" w:cs="Times New Roman"/>
              </w:rPr>
              <w:br/>
            </w: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>уравнений.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https://www.math.ru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3.3.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>Решение задач с помощью уравнений.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https://mathnet.spb.ru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3.4.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 xml:space="preserve">Линейное уравнение с </w:t>
            </w:r>
            <w:r w:rsidRPr="00652920">
              <w:rPr>
                <w:rFonts w:ascii="Cambria" w:eastAsia="MS Mincho" w:hAnsi="Cambria" w:cs="Times New Roman"/>
              </w:rPr>
              <w:br/>
            </w: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>двумя переменными и его график.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https://resh.edu.ru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3.5.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</w:rPr>
            </w:pP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 xml:space="preserve">Система двух линейных уравнений с двумя </w:t>
            </w:r>
            <w:r w:rsidRPr="00652920">
              <w:rPr>
                <w:rFonts w:ascii="Cambria" w:eastAsia="MS Mincho" w:hAnsi="Cambria" w:cs="Times New Roman"/>
              </w:rPr>
              <w:br/>
            </w: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>переменными.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https://window.edu.ru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3.6.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</w:rPr>
            </w:pP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>Решение систем уравнений способом подстановки и способом сложения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https://www.math.ru</w:t>
            </w:r>
          </w:p>
        </w:tc>
      </w:tr>
      <w:tr w:rsidR="00652920" w:rsidRPr="00652920" w:rsidTr="00087D79">
        <w:trPr>
          <w:trHeight w:hRule="exact" w:val="348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по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разделу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20</w:t>
            </w:r>
          </w:p>
        </w:tc>
        <w:tc>
          <w:tcPr>
            <w:tcW w:w="12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652920" w:rsidRPr="00652920" w:rsidTr="00087D79">
        <w:trPr>
          <w:trHeight w:hRule="exact" w:val="348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Раздел 4. </w:t>
            </w:r>
            <w:r w:rsidRPr="00652920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6"/>
              </w:rPr>
              <w:t>Координаты и графики. Функции.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Координата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точки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на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прямой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https://mathnet.spb.ru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4.2.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Числовые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промежутки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https://resh.edu.ru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4.3.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</w:rPr>
            </w:pP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>Расстояние между двумя точками координатной прямой.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https://window.edu.ru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4.4.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rFonts w:ascii="Cambria" w:eastAsia="MS Mincho" w:hAnsi="Cambria" w:cs="Times New Roman"/>
              </w:rPr>
            </w:pP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>Прямоугольная система координат на плоскости.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https://www.math.ru</w:t>
            </w:r>
          </w:p>
        </w:tc>
      </w:tr>
    </w:tbl>
    <w:p w:rsidR="00652920" w:rsidRPr="00652920" w:rsidRDefault="00652920" w:rsidP="00652920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652920" w:rsidRPr="00652920" w:rsidRDefault="00652920" w:rsidP="00652920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652920" w:rsidRPr="00652920">
          <w:pgSz w:w="16840" w:h="11900"/>
          <w:pgMar w:top="284" w:right="640" w:bottom="6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2920" w:rsidRPr="00652920" w:rsidRDefault="00652920" w:rsidP="00652920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42"/>
        <w:gridCol w:w="528"/>
        <w:gridCol w:w="1104"/>
        <w:gridCol w:w="1142"/>
        <w:gridCol w:w="1020"/>
        <w:gridCol w:w="9146"/>
        <w:gridCol w:w="52"/>
      </w:tblGrid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4.5.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 xml:space="preserve">Примеры графиков, </w:t>
            </w:r>
            <w:r w:rsidRPr="00652920">
              <w:rPr>
                <w:rFonts w:ascii="Cambria" w:eastAsia="MS Mincho" w:hAnsi="Cambria" w:cs="Times New Roman"/>
              </w:rPr>
              <w:br/>
            </w: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>заданных формула 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https://mathnet.spb.ru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4.6.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Чтение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графиков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реальных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зависимостей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https://resh.edu.ru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4.7.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Понятие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функции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https://window.edu.ru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4.8.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График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функции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https://www.math.ru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4.9.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Свойства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функций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https://mathnet.spb.ru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4.10.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Линейная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функция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https://resh.edu.ru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45" w:lineRule="auto"/>
              <w:ind w:right="576"/>
              <w:jc w:val="center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Построение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графика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линейной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функции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https://window.edu.ru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4.12.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 xml:space="preserve">График функции </w:t>
            </w:r>
            <w:r w:rsidRPr="00652920">
              <w:rPr>
                <w:rFonts w:ascii="Times New Roman" w:eastAsia="Times New Roman" w:hAnsi="Times New Roman" w:cs="Times New Roman"/>
                <w:i/>
                <w:color w:val="221F1F"/>
                <w:w w:val="97"/>
                <w:sz w:val="16"/>
                <w:lang w:val="en-US"/>
              </w:rPr>
              <w:t>y</w:t>
            </w:r>
            <w:r w:rsidRPr="00652920">
              <w:rPr>
                <w:rFonts w:ascii="Times New Roman" w:eastAsia="Times New Roman" w:hAnsi="Times New Roman" w:cs="Times New Roman"/>
                <w:i/>
                <w:color w:val="221F1F"/>
                <w:w w:val="97"/>
                <w:sz w:val="16"/>
              </w:rPr>
              <w:t xml:space="preserve"> </w:t>
            </w: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 xml:space="preserve">= </w:t>
            </w:r>
            <w:r w:rsidRPr="00652920">
              <w:rPr>
                <w:rFonts w:ascii="Times New Roman" w:eastAsia="Times New Roman" w:hAnsi="Times New Roman" w:cs="Times New Roman"/>
                <w:i/>
                <w:color w:val="221F1F"/>
                <w:w w:val="97"/>
                <w:sz w:val="16"/>
              </w:rPr>
              <w:t xml:space="preserve">х </w:t>
            </w: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I</w:t>
            </w: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  <w:lang w:val="en-US"/>
              </w:rPr>
              <w:t>I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https://www.math.ru</w:t>
            </w:r>
          </w:p>
        </w:tc>
      </w:tr>
      <w:tr w:rsidR="00652920" w:rsidRPr="00652920" w:rsidTr="00087D79">
        <w:trPr>
          <w:trHeight w:hRule="exact" w:val="348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по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разделу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24</w:t>
            </w:r>
          </w:p>
        </w:tc>
        <w:tc>
          <w:tcPr>
            <w:tcW w:w="12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652920" w:rsidRPr="00652920" w:rsidTr="00087D79">
        <w:trPr>
          <w:trHeight w:hRule="exact" w:val="348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Раздел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5.</w:t>
            </w:r>
            <w:r w:rsidRPr="00652920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6"/>
                <w:lang w:val="en-US"/>
              </w:rPr>
              <w:t xml:space="preserve">Повторение и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6"/>
                <w:lang w:val="en-US"/>
              </w:rPr>
              <w:t>обобщение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6"/>
                <w:lang w:val="en-US"/>
              </w:rPr>
              <w:t>.</w:t>
            </w:r>
          </w:p>
        </w:tc>
      </w:tr>
      <w:tr w:rsidR="00652920" w:rsidRPr="00652920" w:rsidTr="00087D79">
        <w:trPr>
          <w:gridAfter w:val="1"/>
          <w:wAfter w:w="52" w:type="dxa"/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lastRenderedPageBreak/>
              <w:t>5.1.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 xml:space="preserve">Повторение основных </w:t>
            </w:r>
            <w:r w:rsidRPr="00652920">
              <w:rPr>
                <w:rFonts w:ascii="Cambria" w:eastAsia="MS Mincho" w:hAnsi="Cambria" w:cs="Times New Roman"/>
              </w:rPr>
              <w:br/>
            </w:r>
            <w:r w:rsidRPr="00652920">
              <w:rPr>
                <w:rFonts w:ascii="Times New Roman" w:eastAsia="Times New Roman" w:hAnsi="Times New Roman" w:cs="Times New Roman"/>
                <w:color w:val="221F1F"/>
                <w:w w:val="97"/>
                <w:sz w:val="16"/>
              </w:rPr>
              <w:t>понятий и методов курса 7 класса, обобщение знаний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r w:rsidRPr="00652920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контроль;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https://mathnet.spb.ru</w:t>
            </w:r>
          </w:p>
        </w:tc>
      </w:tr>
      <w:tr w:rsidR="00652920" w:rsidRPr="00652920" w:rsidTr="00087D79">
        <w:trPr>
          <w:trHeight w:hRule="exact" w:val="348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по </w:t>
            </w:r>
            <w:proofErr w:type="spellStart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разделу</w:t>
            </w:r>
            <w:proofErr w:type="spellEnd"/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</w:t>
            </w:r>
          </w:p>
        </w:tc>
        <w:tc>
          <w:tcPr>
            <w:tcW w:w="12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652920" w:rsidRPr="00652920" w:rsidTr="00087D79">
        <w:trPr>
          <w:trHeight w:hRule="exact" w:val="520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5292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0218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652920" w:rsidRDefault="00652920" w:rsidP="00652920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652920" w:rsidRPr="00652920" w:rsidRDefault="00652920" w:rsidP="00652920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652920" w:rsidRDefault="00652920" w:rsidP="00652920">
      <w:pPr>
        <w:sectPr w:rsidR="00652920" w:rsidSect="0065292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52920" w:rsidRDefault="00652920" w:rsidP="00652920">
      <w:pPr>
        <w:autoSpaceDE w:val="0"/>
        <w:autoSpaceDN w:val="0"/>
        <w:spacing w:after="312" w:line="230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23"/>
        </w:rPr>
        <w:lastRenderedPageBreak/>
        <w:t>ПОУРОЧНОЕ ПЛАНИРОВАНИЕ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590"/>
        <w:gridCol w:w="712"/>
        <w:gridCol w:w="1578"/>
        <w:gridCol w:w="1626"/>
        <w:gridCol w:w="1134"/>
        <w:gridCol w:w="1450"/>
      </w:tblGrid>
      <w:tr w:rsidR="00652920" w:rsidTr="00087D79">
        <w:trPr>
          <w:trHeight w:hRule="exact" w:val="48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п/п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Тема урока</w:t>
            </w:r>
          </w:p>
        </w:tc>
        <w:tc>
          <w:tcPr>
            <w:tcW w:w="3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изучения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контроля</w:t>
            </w:r>
          </w:p>
        </w:tc>
      </w:tr>
      <w:tr w:rsidR="00652920" w:rsidTr="00087D79">
        <w:trPr>
          <w:trHeight w:hRule="exact" w:val="80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20" w:rsidRDefault="00652920" w:rsidP="00087D79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20" w:rsidRDefault="00652920" w:rsidP="00087D79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всего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контрольные работы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практические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20" w:rsidRDefault="00652920" w:rsidP="00087D79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20" w:rsidRDefault="00652920" w:rsidP="00087D79"/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Понятие рационального числа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62" w:lineRule="auto"/>
              <w:ind w:left="70" w:right="576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Арифметические действия с рациональными числами.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62" w:lineRule="auto"/>
              <w:ind w:left="70" w:right="576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Арифметические действия с рациональными числами.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62" w:lineRule="auto"/>
              <w:ind w:left="70" w:right="576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Арифметические действия с рациональными числами.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Сравнение, упорядочивание рациональных чисел.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Сравнение, упорядочивание рациональных чисел.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Степень с натуральным показателем.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Степень с натуральным показателем.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 w:right="576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Контрольная работа по теме :"Числа и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вычисления.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Рациональные числа."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</w:tbl>
    <w:p w:rsidR="00652920" w:rsidRDefault="00652920" w:rsidP="00652920">
      <w:pPr>
        <w:autoSpaceDE w:val="0"/>
        <w:autoSpaceDN w:val="0"/>
        <w:spacing w:after="0" w:line="14" w:lineRule="exact"/>
      </w:pPr>
    </w:p>
    <w:p w:rsidR="00652920" w:rsidRDefault="00652920" w:rsidP="00652920">
      <w:pPr>
        <w:sectPr w:rsidR="00652920">
          <w:pgSz w:w="11900" w:h="16840"/>
          <w:pgMar w:top="298" w:right="556" w:bottom="61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652920" w:rsidRDefault="00652920" w:rsidP="0065292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590"/>
        <w:gridCol w:w="712"/>
        <w:gridCol w:w="1578"/>
        <w:gridCol w:w="1626"/>
        <w:gridCol w:w="1134"/>
        <w:gridCol w:w="1450"/>
      </w:tblGrid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71" w:lineRule="auto"/>
              <w:ind w:left="70" w:right="432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Решение основных задач на дроби, проценты из реальной практики.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4" w:after="0" w:line="271" w:lineRule="auto"/>
              <w:ind w:left="70" w:right="432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Решение основных задач на дроби, проценты из реальной практики.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71" w:lineRule="auto"/>
              <w:ind w:left="70" w:right="432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Решение основных задач на дроби, проценты из реальной практики.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 w:right="129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Прямая и обратная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пропорциональности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4" w:after="0" w:line="262" w:lineRule="auto"/>
              <w:jc w:val="center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Признаки делимости, разложения на множители натуральных чисел.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62" w:lineRule="auto"/>
              <w:jc w:val="center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Признаки делимости, разложения на множители натуральных чисел.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4" w:after="0" w:line="262" w:lineRule="auto"/>
              <w:jc w:val="center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Признаки делимости, разложения на множители натуральных чисел.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62" w:lineRule="auto"/>
              <w:jc w:val="center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Признаки делимости, разложения на множители натуральных чисел.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18.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Реальные зависимости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19.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Реальные зависимости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</w:tbl>
    <w:p w:rsidR="00652920" w:rsidRDefault="00652920" w:rsidP="00652920">
      <w:pPr>
        <w:autoSpaceDE w:val="0"/>
        <w:autoSpaceDN w:val="0"/>
        <w:spacing w:after="0" w:line="14" w:lineRule="exact"/>
      </w:pPr>
    </w:p>
    <w:p w:rsidR="00652920" w:rsidRDefault="00652920" w:rsidP="00652920">
      <w:pPr>
        <w:sectPr w:rsidR="00652920">
          <w:pgSz w:w="11900" w:h="16840"/>
          <w:pgMar w:top="284" w:right="556" w:bottom="82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652920" w:rsidRDefault="00652920" w:rsidP="0065292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590"/>
        <w:gridCol w:w="712"/>
        <w:gridCol w:w="1578"/>
        <w:gridCol w:w="1626"/>
        <w:gridCol w:w="1134"/>
        <w:gridCol w:w="1450"/>
      </w:tblGrid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Реальные зависимости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62" w:lineRule="auto"/>
              <w:ind w:left="70" w:right="129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Прямая и обратная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пропорциональности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 w:right="129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Прямая и обратная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пропорциональности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 w:right="129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Прямая и обратная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пропорциональности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62" w:lineRule="auto"/>
              <w:ind w:left="70" w:right="129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Прямая и обратная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пропорциональности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 w:right="576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Контрольная работа по теме :"Числа и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вычисления.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Рациональные числа."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Буквенные выражения.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Переменные.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28.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 w:right="115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Допустимые значения переменных.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5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29.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Формулы.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</w:tbl>
    <w:p w:rsidR="00652920" w:rsidRDefault="00652920" w:rsidP="00652920">
      <w:pPr>
        <w:autoSpaceDE w:val="0"/>
        <w:autoSpaceDN w:val="0"/>
        <w:spacing w:after="0" w:line="14" w:lineRule="exact"/>
      </w:pPr>
    </w:p>
    <w:p w:rsidR="00652920" w:rsidRDefault="00652920" w:rsidP="00652920">
      <w:pPr>
        <w:sectPr w:rsidR="00652920">
          <w:pgSz w:w="11900" w:h="16840"/>
          <w:pgMar w:top="284" w:right="556" w:bottom="79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652920" w:rsidRDefault="00652920" w:rsidP="0065292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590"/>
        <w:gridCol w:w="712"/>
        <w:gridCol w:w="1578"/>
        <w:gridCol w:w="1626"/>
        <w:gridCol w:w="1134"/>
        <w:gridCol w:w="1450"/>
      </w:tblGrid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30.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/>
              <w:ind w:left="70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Преобразование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буквенных выражений, раскрытие скобок и приведение подобных слагаемых.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4" w:after="0"/>
              <w:ind w:left="70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Преобразование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буквенных выражений, раскрытие скобок и приведение подобных слагаемых.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/>
              <w:ind w:left="70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Преобразование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буквенных выражений, раскрытие скобок и приведение подобных слагаемых.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/>
              <w:ind w:left="70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Преобразование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буквенных выражений, раскрытие скобок и приведение подобных слагаемых.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4" w:after="0" w:line="262" w:lineRule="auto"/>
              <w:ind w:left="70" w:right="144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Свойства степени с натуральным показателем.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62" w:lineRule="auto"/>
              <w:ind w:left="70" w:right="144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Свойства степени с натуральным показателем.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4" w:after="0" w:line="262" w:lineRule="auto"/>
              <w:ind w:left="70" w:right="144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Свойства степени с натуральным показателем.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71" w:lineRule="auto"/>
              <w:ind w:left="70" w:right="1152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Контрольная работа по </w:t>
            </w:r>
            <w:proofErr w:type="spellStart"/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теме:"Алгебраические</w:t>
            </w:r>
            <w:proofErr w:type="spellEnd"/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выражения."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38.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Многочлены.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5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39.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Сложение, вычитание, умножение многочленов.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</w:tbl>
    <w:p w:rsidR="00652920" w:rsidRDefault="00652920" w:rsidP="00652920">
      <w:pPr>
        <w:autoSpaceDE w:val="0"/>
        <w:autoSpaceDN w:val="0"/>
        <w:spacing w:after="0" w:line="14" w:lineRule="exact"/>
      </w:pPr>
    </w:p>
    <w:p w:rsidR="00652920" w:rsidRDefault="00652920" w:rsidP="00652920">
      <w:pPr>
        <w:sectPr w:rsidR="00652920">
          <w:pgSz w:w="11900" w:h="16840"/>
          <w:pgMar w:top="284" w:right="556" w:bottom="94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652920" w:rsidRDefault="00652920" w:rsidP="0065292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590"/>
        <w:gridCol w:w="712"/>
        <w:gridCol w:w="1578"/>
        <w:gridCol w:w="1626"/>
        <w:gridCol w:w="1134"/>
        <w:gridCol w:w="1450"/>
      </w:tblGrid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40.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Сложение, вычитание, умножение многочленов.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Сложение, вычитание, умножение многочленов.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Формулы сокращённого умножения.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Формулы сокращённого умножения.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62" w:lineRule="auto"/>
              <w:ind w:left="70"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Формулы сокращённого умножения.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Формулы сокращённого умножения.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62" w:lineRule="auto"/>
              <w:ind w:left="70"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Формулы сокращённого умножения.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71" w:lineRule="auto"/>
              <w:ind w:left="70" w:right="1152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Контрольная работа по </w:t>
            </w:r>
            <w:proofErr w:type="spellStart"/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теме:"Алгебраические</w:t>
            </w:r>
            <w:proofErr w:type="spellEnd"/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выражения."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48.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Разложение многочленов на множители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49.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Разложение многочленов на множители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</w:tbl>
    <w:p w:rsidR="00652920" w:rsidRDefault="00652920" w:rsidP="00652920">
      <w:pPr>
        <w:autoSpaceDE w:val="0"/>
        <w:autoSpaceDN w:val="0"/>
        <w:spacing w:after="0" w:line="14" w:lineRule="exact"/>
      </w:pPr>
    </w:p>
    <w:p w:rsidR="00652920" w:rsidRDefault="00652920" w:rsidP="00652920">
      <w:pPr>
        <w:sectPr w:rsidR="00652920">
          <w:pgSz w:w="11900" w:h="16840"/>
          <w:pgMar w:top="284" w:right="556" w:bottom="98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652920" w:rsidRDefault="00652920" w:rsidP="0065292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590"/>
        <w:gridCol w:w="712"/>
        <w:gridCol w:w="1578"/>
        <w:gridCol w:w="1626"/>
        <w:gridCol w:w="1134"/>
        <w:gridCol w:w="1450"/>
      </w:tblGrid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50.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Разложение многочленов на множители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Разложение многочленов на множители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Разложение многочленов на множители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71" w:lineRule="auto"/>
              <w:ind w:left="70" w:right="720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Уравнение, правила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преобразования уравнения, равносильность уравнений.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4" w:after="0" w:line="271" w:lineRule="auto"/>
              <w:ind w:left="70" w:right="720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Уравнение, правила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преобразования уравнения, равносильность уравнений.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71" w:lineRule="auto"/>
              <w:ind w:left="70" w:right="144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Линейное уравнение с одной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переменной, решение линейных уравнений.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4" w:after="0" w:line="271" w:lineRule="auto"/>
              <w:ind w:left="70" w:right="144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Линейное уравнение с одной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переменной, решение линейных уравнений.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71" w:lineRule="auto"/>
              <w:ind w:left="70" w:right="144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Линейное уравнение с одной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переменной, решение линейных уравнений.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58.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71" w:lineRule="auto"/>
              <w:ind w:left="70" w:right="144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Линейное уравнение с одной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переменной, решение линейных уравнений.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59.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4" w:after="0" w:line="262" w:lineRule="auto"/>
              <w:ind w:left="70" w:right="720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Решение задач с помощью уравнений.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</w:tbl>
    <w:p w:rsidR="00652920" w:rsidRDefault="00652920" w:rsidP="00652920">
      <w:pPr>
        <w:autoSpaceDE w:val="0"/>
        <w:autoSpaceDN w:val="0"/>
        <w:spacing w:after="0" w:line="14" w:lineRule="exact"/>
      </w:pPr>
    </w:p>
    <w:p w:rsidR="00652920" w:rsidRDefault="00652920" w:rsidP="00652920">
      <w:pPr>
        <w:sectPr w:rsidR="00652920">
          <w:pgSz w:w="11900" w:h="16840"/>
          <w:pgMar w:top="284" w:right="556" w:bottom="82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652920" w:rsidRDefault="00652920" w:rsidP="0065292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590"/>
        <w:gridCol w:w="712"/>
        <w:gridCol w:w="1578"/>
        <w:gridCol w:w="1626"/>
        <w:gridCol w:w="1134"/>
        <w:gridCol w:w="1450"/>
      </w:tblGrid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60.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62" w:lineRule="auto"/>
              <w:ind w:left="70" w:right="720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Решение задач с помощью уравнений.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4" w:after="0" w:line="262" w:lineRule="auto"/>
              <w:ind w:left="70" w:right="720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Решение задач с помощью уравнений.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62" w:lineRule="auto"/>
              <w:ind w:left="70" w:right="576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 по теме :"Уравнения и неравенства."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8" w:after="0" w:line="262" w:lineRule="auto"/>
              <w:ind w:left="70" w:right="576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Линейное уравнение с двумя переменными и его график.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8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62" w:lineRule="auto"/>
              <w:ind w:left="70" w:right="576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Линейное уравнение с двумя переменными и его график.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62" w:lineRule="auto"/>
              <w:ind w:left="70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Система двух линейных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уравнений с двумя переменными.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62" w:lineRule="auto"/>
              <w:ind w:left="70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Система двух линейных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уравнений с двумя переменными.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62" w:lineRule="auto"/>
              <w:ind w:left="70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Система двух линейных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уравнений с двумя переменными.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68.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4" w:after="0" w:line="271" w:lineRule="auto"/>
              <w:ind w:left="70" w:right="720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Решение систем уравнений способом подстановки и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способом сложения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5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69.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71" w:lineRule="auto"/>
              <w:ind w:left="70" w:right="720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Решение систем уравнений способом подстановки и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способом сложения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70.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71" w:lineRule="auto"/>
              <w:ind w:left="70" w:right="720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Решение систем уравнений способом подстановки и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способом сложения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</w:tbl>
    <w:p w:rsidR="00652920" w:rsidRDefault="00652920" w:rsidP="00652920">
      <w:pPr>
        <w:autoSpaceDE w:val="0"/>
        <w:autoSpaceDN w:val="0"/>
        <w:spacing w:after="0" w:line="14" w:lineRule="exact"/>
      </w:pPr>
    </w:p>
    <w:p w:rsidR="00652920" w:rsidRDefault="00652920" w:rsidP="00652920">
      <w:pPr>
        <w:sectPr w:rsidR="00652920">
          <w:pgSz w:w="11900" w:h="16840"/>
          <w:pgMar w:top="284" w:right="556" w:bottom="36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652920" w:rsidRDefault="00652920" w:rsidP="0065292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590"/>
        <w:gridCol w:w="712"/>
        <w:gridCol w:w="1578"/>
        <w:gridCol w:w="1626"/>
        <w:gridCol w:w="1134"/>
        <w:gridCol w:w="1450"/>
      </w:tblGrid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71" w:lineRule="auto"/>
              <w:ind w:left="70" w:right="720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Решение систем уравнений способом подстановки и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способом сложения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4" w:after="0" w:line="262" w:lineRule="auto"/>
              <w:ind w:left="70" w:right="576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 по теме :"Уравнения и неравенства."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Координата точки на прямой.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Координата точки на прямой.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8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Числовые промежутки.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Числовые промежутки.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62" w:lineRule="auto"/>
              <w:ind w:left="70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Расстояние между двумя точками координатной прямой.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78.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62" w:lineRule="auto"/>
              <w:ind w:left="70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Расстояние между двумя точками координатной прямой.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79.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4" w:after="0" w:line="262" w:lineRule="auto"/>
              <w:ind w:right="1008"/>
              <w:jc w:val="center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Прямоугольная система координат на плоскости.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80.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62" w:lineRule="auto"/>
              <w:ind w:right="1008"/>
              <w:jc w:val="center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Прямоугольная система координат на плоскости.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62" w:lineRule="auto"/>
              <w:ind w:left="70" w:right="432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Примеры графиков, заданных формула ми.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</w:tbl>
    <w:p w:rsidR="00652920" w:rsidRDefault="00652920" w:rsidP="00652920">
      <w:pPr>
        <w:autoSpaceDE w:val="0"/>
        <w:autoSpaceDN w:val="0"/>
        <w:spacing w:after="0" w:line="14" w:lineRule="exact"/>
      </w:pPr>
    </w:p>
    <w:p w:rsidR="00652920" w:rsidRDefault="00652920" w:rsidP="00652920">
      <w:pPr>
        <w:sectPr w:rsidR="00652920">
          <w:pgSz w:w="11900" w:h="16840"/>
          <w:pgMar w:top="284" w:right="556" w:bottom="42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652920" w:rsidRDefault="00652920" w:rsidP="0065292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590"/>
        <w:gridCol w:w="712"/>
        <w:gridCol w:w="1578"/>
        <w:gridCol w:w="1626"/>
        <w:gridCol w:w="1134"/>
        <w:gridCol w:w="1450"/>
      </w:tblGrid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62" w:lineRule="auto"/>
              <w:ind w:left="70" w:right="432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Примеры графиков, заданных формула ми.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Чтение графиков реальных зависимостей.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62" w:lineRule="auto"/>
              <w:ind w:left="70" w:right="576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Контрольная работа по </w:t>
            </w:r>
            <w:proofErr w:type="gramStart"/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теме :</w:t>
            </w:r>
            <w:proofErr w:type="gramEnd"/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" Координаты и графики.</w:t>
            </w:r>
          </w:p>
          <w:p w:rsidR="00652920" w:rsidRDefault="00652920" w:rsidP="00087D79">
            <w:pPr>
              <w:autoSpaceDE w:val="0"/>
              <w:autoSpaceDN w:val="0"/>
              <w:spacing w:before="6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Функции."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Понятие функции.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Понятие функции.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График функции.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88.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График функции.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89.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Свойства функций.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6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90.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Свойства функций.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Линейная функция.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</w:tbl>
    <w:p w:rsidR="00652920" w:rsidRDefault="00652920" w:rsidP="00652920">
      <w:pPr>
        <w:autoSpaceDE w:val="0"/>
        <w:autoSpaceDN w:val="0"/>
        <w:spacing w:after="0" w:line="14" w:lineRule="exact"/>
      </w:pPr>
    </w:p>
    <w:p w:rsidR="00652920" w:rsidRDefault="00652920" w:rsidP="00652920">
      <w:pPr>
        <w:sectPr w:rsidR="00652920">
          <w:pgSz w:w="11900" w:h="16840"/>
          <w:pgMar w:top="284" w:right="556" w:bottom="87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652920" w:rsidRDefault="00652920" w:rsidP="0065292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590"/>
        <w:gridCol w:w="712"/>
        <w:gridCol w:w="1578"/>
        <w:gridCol w:w="1626"/>
        <w:gridCol w:w="1134"/>
        <w:gridCol w:w="1450"/>
      </w:tblGrid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Линейная функция.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RPr="00F11328" w:rsidTr="00087D79">
        <w:trPr>
          <w:trHeight w:hRule="exact" w:val="21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62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Построение графика линейной функции.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4" w:after="0" w:line="283" w:lineRule="auto"/>
              <w:ind w:left="70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Письменный контроль;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Построение графика линейной функции.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62" w:lineRule="auto"/>
              <w:ind w:left="70" w:right="576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Контрольная работа по </w:t>
            </w:r>
            <w:proofErr w:type="gramStart"/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теме :</w:t>
            </w:r>
            <w:proofErr w:type="gramEnd"/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" Координаты и графики.</w:t>
            </w:r>
          </w:p>
          <w:p w:rsidR="00652920" w:rsidRDefault="00652920" w:rsidP="00087D79">
            <w:pPr>
              <w:autoSpaceDE w:val="0"/>
              <w:autoSpaceDN w:val="0"/>
              <w:spacing w:before="6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Функции."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График функции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y</w:t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=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I</w:t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х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4" w:after="0" w:line="271" w:lineRule="auto"/>
              <w:ind w:left="70" w:right="144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Повторение основных понятий и методов курса 7 класса,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 знаний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98.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71" w:lineRule="auto"/>
              <w:ind w:left="70" w:right="144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Повторение основных понятий и методов курса 7 класса,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 знаний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99.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71" w:lineRule="auto"/>
              <w:ind w:left="70" w:right="144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Повторение основных понятий и методов курса 7 класса,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 знаний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100.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4" w:after="0" w:line="271" w:lineRule="auto"/>
              <w:ind w:left="152" w:right="144" w:hanging="152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Повторение основных понятий и методов курса 7 класса,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 знаний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652920" w:rsidTr="00087D79">
        <w:trPr>
          <w:trHeight w:hRule="exact" w:val="14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71" w:lineRule="auto"/>
              <w:ind w:left="152" w:right="144" w:hanging="152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Повторение основных понятий и методов курса 7 класса, </w:t>
            </w:r>
            <w:r w:rsidRPr="00382FC0">
              <w:br/>
            </w: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 знаний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</w:tbl>
    <w:p w:rsidR="00652920" w:rsidRDefault="00652920" w:rsidP="00652920">
      <w:pPr>
        <w:autoSpaceDE w:val="0"/>
        <w:autoSpaceDN w:val="0"/>
        <w:spacing w:after="0" w:line="14" w:lineRule="exact"/>
      </w:pPr>
    </w:p>
    <w:p w:rsidR="00652920" w:rsidRDefault="00652920" w:rsidP="00652920">
      <w:pPr>
        <w:sectPr w:rsidR="00652920">
          <w:pgSz w:w="11900" w:h="16840"/>
          <w:pgMar w:top="284" w:right="556" w:bottom="66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652920" w:rsidRDefault="00652920" w:rsidP="0065292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590"/>
        <w:gridCol w:w="712"/>
        <w:gridCol w:w="1578"/>
        <w:gridCol w:w="1626"/>
        <w:gridCol w:w="1134"/>
        <w:gridCol w:w="1450"/>
      </w:tblGrid>
      <w:tr w:rsidR="00652920" w:rsidTr="00087D7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102. Итоговая контрольная работа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652920" w:rsidTr="00087D79">
        <w:trPr>
          <w:trHeight w:hRule="exact" w:val="788"/>
        </w:trPr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Pr="00382FC0" w:rsidRDefault="00652920" w:rsidP="00087D79">
            <w:pPr>
              <w:autoSpaceDE w:val="0"/>
              <w:autoSpaceDN w:val="0"/>
              <w:spacing w:before="96" w:after="0" w:line="262" w:lineRule="auto"/>
              <w:ind w:left="70" w:right="288"/>
            </w:pPr>
            <w:r w:rsidRPr="00382FC0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ОБЩЕЕ КОЛИЧЕСТВО ЧАСОВ ПО ПРОГРАММЕ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</w:t>
            </w:r>
          </w:p>
        </w:tc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920" w:rsidRDefault="00652920" w:rsidP="00087D7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</w:tr>
    </w:tbl>
    <w:p w:rsidR="00652920" w:rsidRDefault="00652920" w:rsidP="00652920">
      <w:pPr>
        <w:autoSpaceDE w:val="0"/>
        <w:autoSpaceDN w:val="0"/>
        <w:spacing w:after="0" w:line="14" w:lineRule="exact"/>
      </w:pPr>
    </w:p>
    <w:p w:rsidR="00652920" w:rsidRDefault="00652920" w:rsidP="00652920">
      <w:pPr>
        <w:sectPr w:rsidR="00652920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652920" w:rsidRDefault="00652920" w:rsidP="00652920">
      <w:pPr>
        <w:autoSpaceDE w:val="0"/>
        <w:autoSpaceDN w:val="0"/>
        <w:spacing w:after="78" w:line="220" w:lineRule="exact"/>
        <w:ind w:left="-680"/>
      </w:pPr>
    </w:p>
    <w:p w:rsidR="00652920" w:rsidRPr="00494662" w:rsidRDefault="00652920" w:rsidP="00652920">
      <w:pPr>
        <w:autoSpaceDE w:val="0"/>
        <w:autoSpaceDN w:val="0"/>
        <w:spacing w:after="0" w:line="230" w:lineRule="auto"/>
        <w:ind w:left="-680"/>
      </w:pPr>
      <w:r w:rsidRPr="00494662"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52920" w:rsidRPr="00382FC0" w:rsidRDefault="00652920" w:rsidP="00652920">
      <w:pPr>
        <w:autoSpaceDE w:val="0"/>
        <w:autoSpaceDN w:val="0"/>
        <w:spacing w:before="346" w:after="0" w:line="302" w:lineRule="auto"/>
        <w:ind w:left="-680" w:right="2592"/>
      </w:pPr>
      <w:r w:rsidRPr="00382FC0">
        <w:rPr>
          <w:rFonts w:ascii="Times New Roman" w:eastAsia="Times New Roman" w:hAnsi="Times New Roman"/>
          <w:b/>
          <w:color w:val="000000"/>
          <w:sz w:val="24"/>
        </w:rPr>
        <w:t xml:space="preserve">ОБЯЗАТЕЛЬНЫЕ УЧЕБНЫЕ МАТЕРИАЛЫ ДЛЯ УЧЕНИКА </w:t>
      </w:r>
      <w:r w:rsidRPr="00382FC0">
        <w:br/>
      </w:r>
      <w:r w:rsidRPr="00382FC0">
        <w:rPr>
          <w:rFonts w:ascii="Times New Roman" w:eastAsia="Times New Roman" w:hAnsi="Times New Roman"/>
          <w:color w:val="000000"/>
          <w:sz w:val="24"/>
        </w:rPr>
        <w:t xml:space="preserve">Алгебра 7 класс Макарычев Ю.Н. Н.Г. </w:t>
      </w:r>
      <w:proofErr w:type="spellStart"/>
      <w:r w:rsidRPr="00382FC0">
        <w:rPr>
          <w:rFonts w:ascii="Times New Roman" w:eastAsia="Times New Roman" w:hAnsi="Times New Roman"/>
          <w:color w:val="000000"/>
          <w:sz w:val="24"/>
        </w:rPr>
        <w:t>Миндюк</w:t>
      </w:r>
      <w:proofErr w:type="spellEnd"/>
      <w:r w:rsidRPr="00382FC0">
        <w:rPr>
          <w:rFonts w:ascii="Times New Roman" w:eastAsia="Times New Roman" w:hAnsi="Times New Roman"/>
          <w:color w:val="000000"/>
          <w:sz w:val="24"/>
        </w:rPr>
        <w:t xml:space="preserve">, К.И. </w:t>
      </w:r>
      <w:proofErr w:type="spellStart"/>
      <w:r w:rsidRPr="00382FC0">
        <w:rPr>
          <w:rFonts w:ascii="Times New Roman" w:eastAsia="Times New Roman" w:hAnsi="Times New Roman"/>
          <w:color w:val="000000"/>
          <w:sz w:val="24"/>
        </w:rPr>
        <w:t>Нешков</w:t>
      </w:r>
      <w:proofErr w:type="spellEnd"/>
      <w:r w:rsidRPr="00382FC0">
        <w:rPr>
          <w:rFonts w:ascii="Times New Roman" w:eastAsia="Times New Roman" w:hAnsi="Times New Roman"/>
          <w:color w:val="000000"/>
          <w:sz w:val="24"/>
        </w:rPr>
        <w:t>, С.Б. Суворова</w:t>
      </w:r>
    </w:p>
    <w:p w:rsidR="00652920" w:rsidRPr="00382FC0" w:rsidRDefault="00652920" w:rsidP="00652920">
      <w:pPr>
        <w:autoSpaceDE w:val="0"/>
        <w:autoSpaceDN w:val="0"/>
        <w:spacing w:before="262" w:after="0" w:line="302" w:lineRule="auto"/>
        <w:ind w:left="-680"/>
      </w:pPr>
      <w:r w:rsidRPr="00382FC0">
        <w:rPr>
          <w:rFonts w:ascii="Times New Roman" w:eastAsia="Times New Roman" w:hAnsi="Times New Roman"/>
          <w:b/>
          <w:color w:val="000000"/>
          <w:sz w:val="24"/>
        </w:rPr>
        <w:t xml:space="preserve">МЕТОДИЧЕСКИЕ МАТЕРИАЛЫ ДЛЯ УЧИТЕЛЯ </w:t>
      </w:r>
      <w:r w:rsidRPr="00382FC0">
        <w:br/>
      </w:r>
      <w:r w:rsidRPr="00382FC0">
        <w:rPr>
          <w:rFonts w:ascii="Times New Roman" w:eastAsia="Times New Roman" w:hAnsi="Times New Roman"/>
          <w:color w:val="000000"/>
          <w:sz w:val="24"/>
        </w:rPr>
        <w:t xml:space="preserve">Методическое пособие к учебнику Алгебра 7 класс Макарычев Ю.Н. Н.Г. </w:t>
      </w:r>
      <w:proofErr w:type="spellStart"/>
      <w:r w:rsidRPr="00382FC0">
        <w:rPr>
          <w:rFonts w:ascii="Times New Roman" w:eastAsia="Times New Roman" w:hAnsi="Times New Roman"/>
          <w:color w:val="000000"/>
          <w:sz w:val="24"/>
        </w:rPr>
        <w:t>Миндюк</w:t>
      </w:r>
      <w:proofErr w:type="spellEnd"/>
      <w:r w:rsidRPr="00382FC0">
        <w:rPr>
          <w:rFonts w:ascii="Times New Roman" w:eastAsia="Times New Roman" w:hAnsi="Times New Roman"/>
          <w:color w:val="000000"/>
          <w:sz w:val="24"/>
        </w:rPr>
        <w:t xml:space="preserve">, К.И. </w:t>
      </w:r>
      <w:proofErr w:type="spellStart"/>
      <w:r w:rsidRPr="00382FC0">
        <w:rPr>
          <w:rFonts w:ascii="Times New Roman" w:eastAsia="Times New Roman" w:hAnsi="Times New Roman"/>
          <w:color w:val="000000"/>
          <w:sz w:val="24"/>
        </w:rPr>
        <w:t>Нешков</w:t>
      </w:r>
      <w:proofErr w:type="spellEnd"/>
      <w:r w:rsidRPr="00382FC0">
        <w:rPr>
          <w:rFonts w:ascii="Times New Roman" w:eastAsia="Times New Roman" w:hAnsi="Times New Roman"/>
          <w:color w:val="000000"/>
          <w:sz w:val="24"/>
        </w:rPr>
        <w:t>, С.Б.</w:t>
      </w:r>
    </w:p>
    <w:p w:rsidR="00652920" w:rsidRPr="00382FC0" w:rsidRDefault="00652920" w:rsidP="00652920">
      <w:pPr>
        <w:autoSpaceDE w:val="0"/>
        <w:autoSpaceDN w:val="0"/>
        <w:spacing w:before="70" w:after="0" w:line="230" w:lineRule="auto"/>
        <w:ind w:left="-680"/>
      </w:pPr>
      <w:r w:rsidRPr="00382FC0">
        <w:rPr>
          <w:rFonts w:ascii="Times New Roman" w:eastAsia="Times New Roman" w:hAnsi="Times New Roman"/>
          <w:color w:val="000000"/>
          <w:sz w:val="24"/>
        </w:rPr>
        <w:t xml:space="preserve">Суворова. Дидактические материалы алгебра 7 класс Л.И. </w:t>
      </w:r>
      <w:proofErr w:type="spellStart"/>
      <w:r w:rsidRPr="00382FC0">
        <w:rPr>
          <w:rFonts w:ascii="Times New Roman" w:eastAsia="Times New Roman" w:hAnsi="Times New Roman"/>
          <w:color w:val="000000"/>
          <w:sz w:val="24"/>
        </w:rPr>
        <w:t>Звавич</w:t>
      </w:r>
      <w:proofErr w:type="spellEnd"/>
      <w:r w:rsidRPr="00382FC0">
        <w:rPr>
          <w:rFonts w:ascii="Times New Roman" w:eastAsia="Times New Roman" w:hAnsi="Times New Roman"/>
          <w:color w:val="000000"/>
          <w:sz w:val="24"/>
        </w:rPr>
        <w:t>, Л.В. Кузнецова, С.Б. Суворова</w:t>
      </w:r>
    </w:p>
    <w:p w:rsidR="00652920" w:rsidRPr="00382FC0" w:rsidRDefault="00652920" w:rsidP="00652920">
      <w:pPr>
        <w:autoSpaceDE w:val="0"/>
        <w:autoSpaceDN w:val="0"/>
        <w:spacing w:before="262" w:after="0" w:line="302" w:lineRule="auto"/>
        <w:ind w:left="-680" w:right="1440"/>
      </w:pPr>
      <w:r w:rsidRPr="00382FC0">
        <w:rPr>
          <w:rFonts w:ascii="Times New Roman" w:eastAsia="Times New Roman" w:hAnsi="Times New Roman"/>
          <w:b/>
          <w:color w:val="000000"/>
          <w:sz w:val="24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82FC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382FC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82FC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82FC0">
        <w:rPr>
          <w:rFonts w:ascii="Times New Roman" w:eastAsia="Times New Roman" w:hAnsi="Times New Roman"/>
          <w:color w:val="000000"/>
          <w:sz w:val="24"/>
        </w:rPr>
        <w:t>/</w:t>
      </w:r>
    </w:p>
    <w:p w:rsidR="00652920" w:rsidRPr="00382FC0" w:rsidRDefault="00652920" w:rsidP="00652920">
      <w:pPr>
        <w:autoSpaceDE w:val="0"/>
        <w:autoSpaceDN w:val="0"/>
        <w:spacing w:after="0" w:line="230" w:lineRule="auto"/>
        <w:ind w:left="-680"/>
      </w:pPr>
      <w:r w:rsidRPr="00382FC0"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652920" w:rsidRPr="00382FC0" w:rsidRDefault="00652920" w:rsidP="00652920">
      <w:pPr>
        <w:autoSpaceDE w:val="0"/>
        <w:autoSpaceDN w:val="0"/>
        <w:spacing w:before="346" w:after="0" w:line="302" w:lineRule="auto"/>
        <w:ind w:left="-680" w:right="7200"/>
        <w:jc w:val="center"/>
      </w:pPr>
      <w:r w:rsidRPr="00382FC0">
        <w:rPr>
          <w:rFonts w:ascii="Times New Roman" w:eastAsia="Times New Roman" w:hAnsi="Times New Roman"/>
          <w:b/>
          <w:color w:val="000000"/>
          <w:sz w:val="24"/>
        </w:rPr>
        <w:t xml:space="preserve">УЧЕБНОЕ ОБОРУДОВАНИЕ </w:t>
      </w:r>
      <w:r w:rsidRPr="00382FC0">
        <w:br/>
      </w:r>
      <w:r w:rsidRPr="00382FC0">
        <w:rPr>
          <w:rFonts w:ascii="Times New Roman" w:eastAsia="Times New Roman" w:hAnsi="Times New Roman"/>
          <w:color w:val="000000"/>
          <w:sz w:val="24"/>
        </w:rPr>
        <w:t>Проектор, справочные таблицы.</w:t>
      </w:r>
    </w:p>
    <w:p w:rsidR="00652920" w:rsidRPr="00382FC0" w:rsidRDefault="00652920" w:rsidP="00652920">
      <w:pPr>
        <w:autoSpaceDE w:val="0"/>
        <w:autoSpaceDN w:val="0"/>
        <w:spacing w:before="262" w:after="0" w:line="302" w:lineRule="auto"/>
        <w:ind w:left="-680" w:right="720"/>
      </w:pPr>
      <w:r w:rsidRPr="00382FC0">
        <w:rPr>
          <w:rFonts w:ascii="Times New Roman" w:eastAsia="Times New Roman" w:hAnsi="Times New Roman"/>
          <w:b/>
          <w:color w:val="000000"/>
          <w:sz w:val="24"/>
        </w:rPr>
        <w:t xml:space="preserve">ОБОРУДОВАНИЕ ДЛЯ ПРОВЕДЕНИЯ ЛАБОРАТОРНЫХ И ПРАКТИЧЕСКИХ РАБОТ </w:t>
      </w:r>
      <w:r w:rsidRPr="00382FC0">
        <w:rPr>
          <w:rFonts w:ascii="Times New Roman" w:eastAsia="Times New Roman" w:hAnsi="Times New Roman"/>
          <w:color w:val="000000"/>
          <w:sz w:val="24"/>
        </w:rPr>
        <w:t>Интерактивная доска. компьютер, принтер.</w:t>
      </w:r>
    </w:p>
    <w:p w:rsidR="00652920" w:rsidRPr="00382FC0" w:rsidRDefault="00652920" w:rsidP="00652920">
      <w:pPr>
        <w:autoSpaceDE w:val="0"/>
        <w:autoSpaceDN w:val="0"/>
        <w:spacing w:before="262" w:after="0" w:line="302" w:lineRule="auto"/>
        <w:ind w:left="-680" w:right="720"/>
      </w:pPr>
    </w:p>
    <w:p w:rsidR="00855782" w:rsidRDefault="00855782" w:rsidP="00652920"/>
    <w:sectPr w:rsidR="0085578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051C02"/>
    <w:multiLevelType w:val="multilevel"/>
    <w:tmpl w:val="7980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3749D"/>
    <w:multiLevelType w:val="multilevel"/>
    <w:tmpl w:val="03BE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AD4F39"/>
    <w:multiLevelType w:val="multilevel"/>
    <w:tmpl w:val="FFAC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20"/>
    <w:rsid w:val="000E23C9"/>
    <w:rsid w:val="00652920"/>
    <w:rsid w:val="0085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FDD8"/>
  <w15:chartTrackingRefBased/>
  <w15:docId w15:val="{8D4A4982-D530-49B2-B1AB-C5C2DB3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65292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65292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65292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5292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5292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52920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52920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52920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52920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529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6529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65292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65292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652920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652920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652920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652920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652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65292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6">
    <w:name w:val="Верхний колонтитул Знак"/>
    <w:basedOn w:val="a2"/>
    <w:link w:val="a5"/>
    <w:uiPriority w:val="99"/>
    <w:rsid w:val="00652920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65292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8">
    <w:name w:val="Нижний колонтитул Знак"/>
    <w:basedOn w:val="a2"/>
    <w:link w:val="a7"/>
    <w:uiPriority w:val="99"/>
    <w:rsid w:val="00652920"/>
    <w:rPr>
      <w:rFonts w:eastAsiaTheme="minorEastAsia"/>
      <w:lang w:val="en-US"/>
    </w:rPr>
  </w:style>
  <w:style w:type="paragraph" w:styleId="a9">
    <w:name w:val="No Spacing"/>
    <w:uiPriority w:val="1"/>
    <w:qFormat/>
    <w:rsid w:val="00652920"/>
    <w:pPr>
      <w:spacing w:after="0" w:line="240" w:lineRule="auto"/>
    </w:pPr>
    <w:rPr>
      <w:rFonts w:eastAsiaTheme="minorEastAsia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65292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Заголовок Знак"/>
    <w:basedOn w:val="a2"/>
    <w:link w:val="aa"/>
    <w:uiPriority w:val="10"/>
    <w:rsid w:val="006529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1"/>
    <w:next w:val="a1"/>
    <w:link w:val="ad"/>
    <w:uiPriority w:val="11"/>
    <w:qFormat/>
    <w:rsid w:val="006529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2"/>
    <w:link w:val="ac"/>
    <w:uiPriority w:val="11"/>
    <w:rsid w:val="0065292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652920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af">
    <w:name w:val="Body Text"/>
    <w:basedOn w:val="a1"/>
    <w:link w:val="af0"/>
    <w:uiPriority w:val="99"/>
    <w:unhideWhenUsed/>
    <w:rsid w:val="00652920"/>
    <w:pPr>
      <w:spacing w:after="120" w:line="276" w:lineRule="auto"/>
    </w:pPr>
    <w:rPr>
      <w:rFonts w:eastAsiaTheme="minorEastAsia"/>
      <w:lang w:val="en-US"/>
    </w:rPr>
  </w:style>
  <w:style w:type="character" w:customStyle="1" w:styleId="af0">
    <w:name w:val="Основной текст Знак"/>
    <w:basedOn w:val="a2"/>
    <w:link w:val="af"/>
    <w:uiPriority w:val="99"/>
    <w:rsid w:val="00652920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652920"/>
    <w:pPr>
      <w:spacing w:after="120" w:line="480" w:lineRule="auto"/>
    </w:pPr>
    <w:rPr>
      <w:rFonts w:eastAsiaTheme="minorEastAsia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652920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652920"/>
    <w:pPr>
      <w:spacing w:after="120" w:line="276" w:lineRule="auto"/>
    </w:pPr>
    <w:rPr>
      <w:rFonts w:eastAsiaTheme="minorEastAsia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652920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652920"/>
    <w:pPr>
      <w:spacing w:after="200" w:line="276" w:lineRule="auto"/>
      <w:ind w:left="360" w:hanging="360"/>
      <w:contextualSpacing/>
    </w:pPr>
    <w:rPr>
      <w:rFonts w:eastAsiaTheme="minorEastAsia"/>
      <w:lang w:val="en-US"/>
    </w:rPr>
  </w:style>
  <w:style w:type="paragraph" w:styleId="25">
    <w:name w:val="List 2"/>
    <w:basedOn w:val="a1"/>
    <w:uiPriority w:val="99"/>
    <w:unhideWhenUsed/>
    <w:rsid w:val="00652920"/>
    <w:pPr>
      <w:spacing w:after="200" w:line="276" w:lineRule="auto"/>
      <w:ind w:left="720" w:hanging="360"/>
      <w:contextualSpacing/>
    </w:pPr>
    <w:rPr>
      <w:rFonts w:eastAsiaTheme="minorEastAsia"/>
      <w:lang w:val="en-US"/>
    </w:rPr>
  </w:style>
  <w:style w:type="paragraph" w:styleId="35">
    <w:name w:val="List 3"/>
    <w:basedOn w:val="a1"/>
    <w:uiPriority w:val="99"/>
    <w:unhideWhenUsed/>
    <w:rsid w:val="00652920"/>
    <w:pPr>
      <w:spacing w:after="200" w:line="276" w:lineRule="auto"/>
      <w:ind w:left="1080" w:hanging="360"/>
      <w:contextualSpacing/>
    </w:pPr>
    <w:rPr>
      <w:rFonts w:eastAsiaTheme="minorEastAsia"/>
      <w:lang w:val="en-US"/>
    </w:rPr>
  </w:style>
  <w:style w:type="paragraph" w:styleId="a0">
    <w:name w:val="List Bullet"/>
    <w:basedOn w:val="a1"/>
    <w:uiPriority w:val="99"/>
    <w:unhideWhenUsed/>
    <w:rsid w:val="00652920"/>
    <w:pPr>
      <w:numPr>
        <w:numId w:val="4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20">
    <w:name w:val="List Bullet 2"/>
    <w:basedOn w:val="a1"/>
    <w:uiPriority w:val="99"/>
    <w:unhideWhenUsed/>
    <w:rsid w:val="00652920"/>
    <w:pPr>
      <w:numPr>
        <w:numId w:val="5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30">
    <w:name w:val="List Bullet 3"/>
    <w:basedOn w:val="a1"/>
    <w:uiPriority w:val="99"/>
    <w:unhideWhenUsed/>
    <w:rsid w:val="00652920"/>
    <w:pPr>
      <w:numPr>
        <w:numId w:val="6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">
    <w:name w:val="List Number"/>
    <w:basedOn w:val="a1"/>
    <w:uiPriority w:val="99"/>
    <w:unhideWhenUsed/>
    <w:rsid w:val="00652920"/>
    <w:pPr>
      <w:numPr>
        <w:numId w:val="8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2">
    <w:name w:val="List Number 2"/>
    <w:basedOn w:val="a1"/>
    <w:uiPriority w:val="99"/>
    <w:unhideWhenUsed/>
    <w:rsid w:val="00652920"/>
    <w:pPr>
      <w:numPr>
        <w:numId w:val="9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3">
    <w:name w:val="List Number 3"/>
    <w:basedOn w:val="a1"/>
    <w:uiPriority w:val="99"/>
    <w:unhideWhenUsed/>
    <w:rsid w:val="00652920"/>
    <w:pPr>
      <w:numPr>
        <w:numId w:val="10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f2">
    <w:name w:val="List Continue"/>
    <w:basedOn w:val="a1"/>
    <w:uiPriority w:val="99"/>
    <w:unhideWhenUsed/>
    <w:rsid w:val="00652920"/>
    <w:pPr>
      <w:spacing w:after="120" w:line="276" w:lineRule="auto"/>
      <w:ind w:left="360"/>
      <w:contextualSpacing/>
    </w:pPr>
    <w:rPr>
      <w:rFonts w:eastAsiaTheme="minorEastAsia"/>
      <w:lang w:val="en-US"/>
    </w:rPr>
  </w:style>
  <w:style w:type="paragraph" w:styleId="26">
    <w:name w:val="List Continue 2"/>
    <w:basedOn w:val="a1"/>
    <w:uiPriority w:val="99"/>
    <w:unhideWhenUsed/>
    <w:rsid w:val="00652920"/>
    <w:pPr>
      <w:spacing w:after="120" w:line="276" w:lineRule="auto"/>
      <w:ind w:left="720"/>
      <w:contextualSpacing/>
    </w:pPr>
    <w:rPr>
      <w:rFonts w:eastAsiaTheme="minorEastAsia"/>
      <w:lang w:val="en-US"/>
    </w:rPr>
  </w:style>
  <w:style w:type="paragraph" w:styleId="36">
    <w:name w:val="List Continue 3"/>
    <w:basedOn w:val="a1"/>
    <w:uiPriority w:val="99"/>
    <w:unhideWhenUsed/>
    <w:rsid w:val="00652920"/>
    <w:pPr>
      <w:spacing w:after="120" w:line="276" w:lineRule="auto"/>
      <w:ind w:left="1080"/>
      <w:contextualSpacing/>
    </w:pPr>
    <w:rPr>
      <w:rFonts w:eastAsiaTheme="minorEastAsia"/>
      <w:lang w:val="en-US"/>
    </w:rPr>
  </w:style>
  <w:style w:type="paragraph" w:styleId="af3">
    <w:name w:val="macro"/>
    <w:link w:val="af4"/>
    <w:uiPriority w:val="99"/>
    <w:unhideWhenUsed/>
    <w:rsid w:val="0065292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652920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652920"/>
    <w:pPr>
      <w:spacing w:after="200" w:line="276" w:lineRule="auto"/>
    </w:pPr>
    <w:rPr>
      <w:rFonts w:eastAsiaTheme="minorEastAsia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652920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652920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val="en-US"/>
    </w:rPr>
  </w:style>
  <w:style w:type="character" w:styleId="af6">
    <w:name w:val="Strong"/>
    <w:basedOn w:val="a2"/>
    <w:uiPriority w:val="22"/>
    <w:qFormat/>
    <w:rsid w:val="00652920"/>
    <w:rPr>
      <w:b/>
      <w:bCs/>
    </w:rPr>
  </w:style>
  <w:style w:type="character" w:styleId="af7">
    <w:name w:val="Emphasis"/>
    <w:basedOn w:val="a2"/>
    <w:uiPriority w:val="20"/>
    <w:qFormat/>
    <w:rsid w:val="00652920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652920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val="en-US"/>
    </w:rPr>
  </w:style>
  <w:style w:type="character" w:customStyle="1" w:styleId="af9">
    <w:name w:val="Выделенная цитата Знак"/>
    <w:basedOn w:val="a2"/>
    <w:link w:val="af8"/>
    <w:uiPriority w:val="30"/>
    <w:rsid w:val="00652920"/>
    <w:rPr>
      <w:rFonts w:eastAsiaTheme="minorEastAsia"/>
      <w:b/>
      <w:bCs/>
      <w:i/>
      <w:iCs/>
      <w:color w:val="5B9BD5" w:themeColor="accent1"/>
      <w:lang w:val="en-US"/>
    </w:rPr>
  </w:style>
  <w:style w:type="character" w:styleId="afa">
    <w:name w:val="Subtle Emphasis"/>
    <w:basedOn w:val="a2"/>
    <w:uiPriority w:val="19"/>
    <w:qFormat/>
    <w:rsid w:val="00652920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652920"/>
    <w:rPr>
      <w:b/>
      <w:bCs/>
      <w:i/>
      <w:iCs/>
      <w:color w:val="5B9BD5" w:themeColor="accent1"/>
    </w:rPr>
  </w:style>
  <w:style w:type="character" w:styleId="afc">
    <w:name w:val="Subtle Reference"/>
    <w:basedOn w:val="a2"/>
    <w:uiPriority w:val="31"/>
    <w:qFormat/>
    <w:rsid w:val="00652920"/>
    <w:rPr>
      <w:smallCaps/>
      <w:color w:val="ED7D31" w:themeColor="accent2"/>
      <w:u w:val="single"/>
    </w:rPr>
  </w:style>
  <w:style w:type="character" w:styleId="afd">
    <w:name w:val="Intense Reference"/>
    <w:basedOn w:val="a2"/>
    <w:uiPriority w:val="32"/>
    <w:qFormat/>
    <w:rsid w:val="00652920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652920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652920"/>
    <w:pPr>
      <w:outlineLvl w:val="9"/>
    </w:pPr>
  </w:style>
  <w:style w:type="table" w:styleId="aff0">
    <w:name w:val="Table Grid"/>
    <w:basedOn w:val="a3"/>
    <w:uiPriority w:val="59"/>
    <w:rsid w:val="0065292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652920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652920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652920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652920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652920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652920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652920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3"/>
    <w:uiPriority w:val="62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3"/>
    <w:uiPriority w:val="62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">
    <w:name w:val="Medium Shading 1"/>
    <w:basedOn w:val="a3"/>
    <w:uiPriority w:val="63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6529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6529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6529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6529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6529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6529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6529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6529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6529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6529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6529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6529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6529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6529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65292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65292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65292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rsid w:val="0065292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65292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65292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65292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65292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rsid w:val="0065292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52920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52920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43795-4D9F-47D9-ABB3-4E94460D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6105</Words>
  <Characters>34804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2022-12-30T06:57:00Z</dcterms:created>
  <dcterms:modified xsi:type="dcterms:W3CDTF">2022-12-30T07:08:00Z</dcterms:modified>
</cp:coreProperties>
</file>