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9A" w:rsidRDefault="00DA4B66" w:rsidP="00DA1C9A">
      <w:pPr>
        <w:jc w:val="right"/>
        <w:rPr>
          <w:sz w:val="28"/>
        </w:rPr>
      </w:pPr>
      <w:r w:rsidRPr="00DA4B66">
        <w:rPr>
          <w:b/>
          <w:bCs/>
          <w:iCs/>
          <w:noProof/>
          <w:szCs w:val="28"/>
        </w:rPr>
        <w:drawing>
          <wp:inline distT="0" distB="0" distL="0" distR="0">
            <wp:extent cx="6570980" cy="9032081"/>
            <wp:effectExtent l="0" t="0" r="0" b="0"/>
            <wp:docPr id="1" name="Рисунок 1" descr="C:\Users\2\Documents\Scanned Documents\Рисунок (2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cuments\Scanned Documents\Рисунок (2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C9A" w:rsidRDefault="00DA1C9A" w:rsidP="00DA1C9A">
      <w:pPr>
        <w:jc w:val="right"/>
        <w:rPr>
          <w:sz w:val="28"/>
        </w:rPr>
      </w:pPr>
    </w:p>
    <w:p w:rsidR="00DA1C9A" w:rsidRDefault="00DA1C9A" w:rsidP="00DA1C9A">
      <w:pPr>
        <w:jc w:val="right"/>
        <w:rPr>
          <w:sz w:val="28"/>
        </w:rPr>
      </w:pPr>
    </w:p>
    <w:p w:rsidR="00DA1C9A" w:rsidRDefault="00DA1C9A" w:rsidP="00DA1C9A">
      <w:pPr>
        <w:jc w:val="right"/>
        <w:rPr>
          <w:sz w:val="28"/>
        </w:rPr>
      </w:pPr>
    </w:p>
    <w:p w:rsidR="00DA1C9A" w:rsidRPr="004526AB" w:rsidRDefault="00DA1C9A" w:rsidP="00DA1C9A">
      <w:pPr>
        <w:jc w:val="right"/>
        <w:rPr>
          <w:sz w:val="28"/>
        </w:rPr>
      </w:pPr>
    </w:p>
    <w:p w:rsidR="00707F5F" w:rsidRDefault="00EE5343" w:rsidP="00EE5343">
      <w:r>
        <w:t xml:space="preserve"> </w:t>
      </w:r>
      <w:r w:rsidR="00707F5F" w:rsidRPr="00707F5F">
        <w:t xml:space="preserve">. </w:t>
      </w:r>
      <w:r w:rsidR="00561000" w:rsidRPr="00561000">
        <w:t xml:space="preserve">В соответствии с учебным планом на </w:t>
      </w:r>
      <w:r w:rsidR="003B3DA7">
        <w:t>2024-2025</w:t>
      </w:r>
      <w:r>
        <w:t xml:space="preserve"> уч. год</w:t>
      </w:r>
      <w:r w:rsidR="00561000" w:rsidRPr="00561000">
        <w:t xml:space="preserve"> рабочая программа по курсу «</w:t>
      </w:r>
      <w:r w:rsidR="003B3DA7">
        <w:t xml:space="preserve">Занимательный русский язык </w:t>
      </w:r>
      <w:r w:rsidR="00561000">
        <w:t>» для 9</w:t>
      </w:r>
      <w:r w:rsidR="00561000" w:rsidRPr="00561000">
        <w:t xml:space="preserve"> класса рассчитана на </w:t>
      </w:r>
      <w:r w:rsidR="003B3DA7">
        <w:t>34 часов в год (1</w:t>
      </w:r>
      <w:r w:rsidR="00561000" w:rsidRPr="00561000">
        <w:t xml:space="preserve"> час в неделю).</w:t>
      </w:r>
    </w:p>
    <w:p w:rsidR="00EE5343" w:rsidRPr="00EE5343" w:rsidRDefault="00EE5343" w:rsidP="00EE5343">
      <w:pPr>
        <w:rPr>
          <w:rStyle w:val="c3"/>
          <w:b/>
        </w:rPr>
      </w:pPr>
    </w:p>
    <w:p w:rsidR="00AC257E" w:rsidRDefault="00AC257E" w:rsidP="00A45E72">
      <w:pPr>
        <w:spacing w:line="360" w:lineRule="auto"/>
        <w:ind w:firstLine="284"/>
      </w:pPr>
      <w:r w:rsidRPr="00AC257E">
        <w:rPr>
          <w:b/>
        </w:rPr>
        <w:t xml:space="preserve">Цели и задачи изучения курса </w:t>
      </w:r>
      <w:r w:rsidR="00A45E72">
        <w:rPr>
          <w:b/>
        </w:rPr>
        <w:t>«</w:t>
      </w:r>
      <w:r w:rsidR="003B3DA7">
        <w:rPr>
          <w:b/>
          <w:bCs/>
          <w:iCs/>
        </w:rPr>
        <w:t>Занимательный русский язык</w:t>
      </w:r>
      <w:r w:rsidRPr="00AC257E">
        <w:rPr>
          <w:rFonts w:ascii="TimesNewRomanPSMT" w:hAnsi="TimesNewRomanPSMT" w:cs="TimesNewRomanPSMT"/>
          <w:b/>
        </w:rPr>
        <w:t>»</w:t>
      </w:r>
      <w:r w:rsidRPr="00AC257E">
        <w:rPr>
          <w:b/>
        </w:rPr>
        <w:t>.</w:t>
      </w:r>
    </w:p>
    <w:p w:rsidR="00AC257E" w:rsidRDefault="00AC257E" w:rsidP="00A45E72">
      <w:pPr>
        <w:spacing w:line="360" w:lineRule="auto"/>
        <w:jc w:val="both"/>
      </w:pPr>
      <w:r>
        <w:t xml:space="preserve">Основными целями курса является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 </w:t>
      </w:r>
    </w:p>
    <w:p w:rsidR="00AC257E" w:rsidRPr="00A45E72" w:rsidRDefault="00AC257E" w:rsidP="00A45E72">
      <w:pPr>
        <w:spacing w:line="360" w:lineRule="auto"/>
        <w:rPr>
          <w:u w:val="single"/>
        </w:rPr>
      </w:pPr>
      <w:r>
        <w:rPr>
          <w:b/>
        </w:rPr>
        <w:t xml:space="preserve">      </w:t>
      </w:r>
      <w:r w:rsidRPr="00A45E72">
        <w:rPr>
          <w:u w:val="single"/>
        </w:rPr>
        <w:t>Задачи курса:</w:t>
      </w:r>
    </w:p>
    <w:p w:rsidR="00AC257E" w:rsidRDefault="00AC257E" w:rsidP="00A45E72">
      <w:pPr>
        <w:spacing w:line="360" w:lineRule="auto"/>
      </w:pPr>
      <w:r>
        <w:t xml:space="preserve"> 1. Познакомить учащихся с новой для них формой сдачи экзамена по русскому языку.</w:t>
      </w:r>
    </w:p>
    <w:p w:rsidR="00AC257E" w:rsidRDefault="00AC257E" w:rsidP="00A45E72">
      <w:pPr>
        <w:spacing w:line="360" w:lineRule="auto"/>
      </w:pPr>
      <w:r>
        <w:t xml:space="preserve"> 2. Помочь девятиклассникам преодолеть психологические трудности, связанные с экзаменом.</w:t>
      </w:r>
    </w:p>
    <w:p w:rsidR="00AC257E" w:rsidRDefault="00AC257E" w:rsidP="00A45E72">
      <w:pPr>
        <w:spacing w:line="360" w:lineRule="auto"/>
      </w:pPr>
      <w:r>
        <w:t xml:space="preserve"> 3. Познакомить ребят с процедурой проведения ОГЭ по русскому языку. </w:t>
      </w:r>
    </w:p>
    <w:p w:rsidR="00AC257E" w:rsidRDefault="003072ED" w:rsidP="00A45E72">
      <w:pPr>
        <w:spacing w:line="360" w:lineRule="auto"/>
      </w:pPr>
      <w:r>
        <w:t xml:space="preserve"> </w:t>
      </w:r>
      <w:r w:rsidR="00AC257E">
        <w:t>4. Научить выпускников правильному оформлению бланков.</w:t>
      </w:r>
    </w:p>
    <w:p w:rsidR="00AC257E" w:rsidRDefault="00AC257E" w:rsidP="00A45E72">
      <w:pPr>
        <w:spacing w:line="360" w:lineRule="auto"/>
      </w:pPr>
      <w:r>
        <w:t xml:space="preserve"> 5. Помочь девятиклассникам подготовиться к ОГЭ, повторив и систематизировав полученные ими сведения о русском языке. </w:t>
      </w:r>
    </w:p>
    <w:p w:rsidR="00AC257E" w:rsidRDefault="003072ED" w:rsidP="00A45E72">
      <w:pPr>
        <w:spacing w:line="360" w:lineRule="auto"/>
      </w:pPr>
      <w:r>
        <w:t xml:space="preserve"> </w:t>
      </w:r>
      <w:r w:rsidR="00AC257E">
        <w:t xml:space="preserve">6. Дать учащимся возможность объективно оценить свои знания по предмету. </w:t>
      </w:r>
    </w:p>
    <w:p w:rsidR="00AC257E" w:rsidRDefault="00AC257E" w:rsidP="00A45E72">
      <w:pPr>
        <w:spacing w:line="360" w:lineRule="auto"/>
      </w:pPr>
      <w:r>
        <w:t xml:space="preserve"> 7. Опробовать разработанные КИМы для сдачи ОГЭ.</w:t>
      </w:r>
    </w:p>
    <w:p w:rsidR="00810765" w:rsidRDefault="00810765" w:rsidP="00A45E72">
      <w:pPr>
        <w:pStyle w:val="a5"/>
        <w:spacing w:line="360" w:lineRule="auto"/>
        <w:ind w:firstLine="708"/>
        <w:jc w:val="both"/>
      </w:pPr>
      <w:r>
        <w:t xml:space="preserve">Данный курс </w:t>
      </w:r>
      <w:r w:rsidRPr="00A85F19">
        <w:t>призван помочь обучающимся успешно подг</w:t>
      </w:r>
      <w:r>
        <w:t>отовиться к ОГЭ</w:t>
      </w:r>
      <w:r w:rsidRPr="00A85F19">
        <w:t xml:space="preserve"> по русскому языку: повторить материал, изученный ранее, углубить имеющиеся знания, отработать навыки построения связной речи. </w:t>
      </w:r>
    </w:p>
    <w:p w:rsidR="00561000" w:rsidRPr="00A85F19" w:rsidRDefault="00561000" w:rsidP="00A45E72">
      <w:pPr>
        <w:pStyle w:val="a5"/>
        <w:spacing w:line="360" w:lineRule="auto"/>
        <w:ind w:firstLine="708"/>
        <w:jc w:val="both"/>
      </w:pPr>
    </w:p>
    <w:p w:rsidR="00561000" w:rsidRDefault="00A45E72" w:rsidP="00561000">
      <w:pPr>
        <w:ind w:firstLine="284"/>
        <w:jc w:val="center"/>
        <w:rPr>
          <w:b/>
        </w:rPr>
      </w:pPr>
      <w:r w:rsidRPr="00561000">
        <w:rPr>
          <w:b/>
        </w:rPr>
        <w:t xml:space="preserve">              </w:t>
      </w:r>
      <w:r w:rsidR="00561000" w:rsidRPr="00561000">
        <w:rPr>
          <w:b/>
        </w:rPr>
        <w:t>1. ПЛАНИРУЕМЫЕ РЕЗУЛЬТАТЫ</w:t>
      </w:r>
      <w:r w:rsidR="00561000" w:rsidRPr="000800BB">
        <w:rPr>
          <w:b/>
        </w:rPr>
        <w:t xml:space="preserve"> ИЗУЧЕНИЯ КУРСА</w:t>
      </w:r>
    </w:p>
    <w:p w:rsidR="00561000" w:rsidRPr="00E526EB" w:rsidRDefault="00561000" w:rsidP="00561000">
      <w:pPr>
        <w:ind w:firstLine="284"/>
        <w:jc w:val="center"/>
        <w:rPr>
          <w:b/>
        </w:rPr>
      </w:pPr>
    </w:p>
    <w:p w:rsidR="00561000" w:rsidRDefault="00561000" w:rsidP="00561000">
      <w:pPr>
        <w:pStyle w:val="a5"/>
        <w:spacing w:line="360" w:lineRule="auto"/>
        <w:ind w:firstLine="284"/>
        <w:jc w:val="both"/>
      </w:pPr>
      <w:r w:rsidRPr="00E526EB">
        <w:t>Структура и содержание курса предполагают, что учащиеся должны овладеть пра</w:t>
      </w:r>
      <w:r>
        <w:t xml:space="preserve">ктическими навыками выполнения экзаменационной </w:t>
      </w:r>
      <w:r w:rsidRPr="00E526EB">
        <w:t xml:space="preserve">работы. В результате изучения курса </w:t>
      </w:r>
      <w:r>
        <w:t xml:space="preserve">девятиклассники </w:t>
      </w:r>
      <w:r w:rsidRPr="00E526EB">
        <w:t xml:space="preserve">будут психологически подготовлены к </w:t>
      </w:r>
      <w:r>
        <w:t>ОГЭ, т</w:t>
      </w:r>
      <w:r w:rsidRPr="00E526EB">
        <w:t xml:space="preserve">о есть будут знать все о предстоящем экзамене, уверенно ориентироваться в </w:t>
      </w:r>
      <w:r>
        <w:t>оформлении бланков</w:t>
      </w:r>
      <w:r w:rsidRPr="00E526EB">
        <w:t xml:space="preserve">, знать свои права и систему оценивания работ. А кроме этого ребята повторят знания </w:t>
      </w:r>
      <w:r>
        <w:t xml:space="preserve">о русском языке как о системе, </w:t>
      </w:r>
      <w:r w:rsidRPr="00E526EB">
        <w:t xml:space="preserve">повысят </w:t>
      </w:r>
      <w:r>
        <w:t xml:space="preserve">уровень </w:t>
      </w:r>
      <w:r w:rsidRPr="00E526EB">
        <w:t xml:space="preserve">качества знаний по русскому языку, что </w:t>
      </w:r>
      <w:r>
        <w:t>будет способствовать</w:t>
      </w:r>
      <w:r w:rsidRPr="00E526EB">
        <w:t xml:space="preserve"> успешной сдаче экзаменов</w:t>
      </w:r>
      <w:r>
        <w:t>.</w:t>
      </w:r>
      <w:r w:rsidRPr="00E526EB">
        <w:t xml:space="preserve"> </w:t>
      </w:r>
    </w:p>
    <w:p w:rsidR="00561000" w:rsidRDefault="00561000" w:rsidP="00561000">
      <w:pPr>
        <w:pStyle w:val="a5"/>
        <w:spacing w:line="360" w:lineRule="auto"/>
        <w:ind w:firstLine="708"/>
        <w:jc w:val="both"/>
      </w:pPr>
      <w:r>
        <w:t>Таким образом, в результате прохождения программного материала будет реализовано: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>1.</w:t>
      </w:r>
      <w:r>
        <w:t xml:space="preserve"> </w:t>
      </w:r>
      <w:r w:rsidRPr="00E526EB">
        <w:t>Подготовка учащихся 9-го класса к прохождению государственной итоговой аттестации</w:t>
      </w:r>
      <w:r>
        <w:t>.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 xml:space="preserve">2. Формирование навыков, обеспечивающих успешное прохождение итоговой аттестации. </w:t>
      </w:r>
      <w:r>
        <w:t>В ходе занятий учащиеся науча</w:t>
      </w:r>
      <w:r w:rsidRPr="00E526EB">
        <w:t>тся:</w:t>
      </w:r>
      <w:r w:rsidRPr="00E526EB">
        <w:rPr>
          <w:bCs/>
        </w:rPr>
        <w:t xml:space="preserve"> 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>- работать с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>- четко следовать инструкциям, сопровождающим задание;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>- выполнять различные  типы заданий;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>- самостоятельно распределять время на выполнение заданий;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lastRenderedPageBreak/>
        <w:t>- правильно отмечать в бланке вариант ответа;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>- вносить исправления в бланк экзаменационной работы;</w:t>
      </w:r>
    </w:p>
    <w:p w:rsidR="00561000" w:rsidRPr="00E526EB" w:rsidRDefault="00561000" w:rsidP="00561000">
      <w:pPr>
        <w:pStyle w:val="a5"/>
        <w:spacing w:line="360" w:lineRule="auto"/>
        <w:jc w:val="both"/>
      </w:pPr>
      <w:r w:rsidRPr="00E526EB">
        <w:t xml:space="preserve">- сосредоточенно работать в течение временного интервала, превышающего 45 минут. </w:t>
      </w:r>
    </w:p>
    <w:p w:rsidR="00745D16" w:rsidRPr="00A85F19" w:rsidRDefault="00745D16" w:rsidP="00745D16">
      <w:pPr>
        <w:spacing w:line="360" w:lineRule="auto"/>
        <w:ind w:firstLine="284"/>
        <w:jc w:val="both"/>
      </w:pPr>
    </w:p>
    <w:p w:rsidR="00745D16" w:rsidRPr="000349EB" w:rsidRDefault="00745D16" w:rsidP="00745D16">
      <w:pPr>
        <w:spacing w:line="360" w:lineRule="auto"/>
        <w:ind w:firstLine="284"/>
        <w:jc w:val="center"/>
        <w:rPr>
          <w:b/>
        </w:rPr>
      </w:pPr>
      <w:r>
        <w:rPr>
          <w:b/>
        </w:rPr>
        <w:t xml:space="preserve">2.СОДЕРЖАНИЕ </w:t>
      </w:r>
      <w:r w:rsidRPr="000349EB">
        <w:rPr>
          <w:b/>
        </w:rPr>
        <w:t>КУРСА.</w:t>
      </w:r>
    </w:p>
    <w:p w:rsidR="00745D16" w:rsidRPr="006A2CA4" w:rsidRDefault="00745D16" w:rsidP="00745D16">
      <w:pPr>
        <w:pStyle w:val="a5"/>
        <w:spacing w:line="360" w:lineRule="auto"/>
        <w:rPr>
          <w:b/>
        </w:rPr>
      </w:pPr>
      <w:r w:rsidRPr="006A2CA4">
        <w:rPr>
          <w:b/>
        </w:rPr>
        <w:t xml:space="preserve"> Под</w:t>
      </w:r>
      <w:r>
        <w:rPr>
          <w:b/>
        </w:rPr>
        <w:t xml:space="preserve">готовка к написанию изложения (6 </w:t>
      </w:r>
      <w:r w:rsidRPr="006A2CA4">
        <w:rPr>
          <w:b/>
        </w:rPr>
        <w:t>ч)</w:t>
      </w:r>
    </w:p>
    <w:p w:rsidR="00745D16" w:rsidRPr="00A85F19" w:rsidRDefault="00745D16" w:rsidP="00745D16">
      <w:pPr>
        <w:pStyle w:val="a5"/>
        <w:spacing w:line="360" w:lineRule="auto"/>
      </w:pPr>
      <w:r>
        <w:t>1.Текст как единица</w:t>
      </w:r>
      <w:r w:rsidRPr="00A85F19">
        <w:t xml:space="preserve"> языка. Тема, идея, проблема текста и способы их установле</w:t>
      </w:r>
      <w:r>
        <w:t>ния,</w:t>
      </w:r>
      <w:r w:rsidRPr="00A85F19">
        <w:t xml:space="preserve">          формулировани</w:t>
      </w:r>
      <w:r>
        <w:t xml:space="preserve">я. </w:t>
      </w:r>
    </w:p>
    <w:p w:rsidR="00745D16" w:rsidRPr="00A85F19" w:rsidRDefault="00745D16" w:rsidP="00745D16">
      <w:pPr>
        <w:pStyle w:val="a5"/>
        <w:spacing w:line="360" w:lineRule="auto"/>
      </w:pPr>
      <w:r w:rsidRPr="00A85F19">
        <w:t>2. Композиция, логическая, гра</w:t>
      </w:r>
      <w:r>
        <w:t>мматическая структура текста</w:t>
      </w:r>
      <w:r w:rsidRPr="00A85F19">
        <w:t>.</w:t>
      </w:r>
    </w:p>
    <w:p w:rsidR="00745D16" w:rsidRPr="00A85F19" w:rsidRDefault="00745D16" w:rsidP="00745D16">
      <w:pPr>
        <w:pStyle w:val="a5"/>
        <w:spacing w:line="360" w:lineRule="auto"/>
      </w:pPr>
      <w:r>
        <w:t>3.</w:t>
      </w:r>
      <w:r w:rsidRPr="00A85F19">
        <w:t>Микротема.  Соотношение микротемы и абзацного строения текста. Абзац Синтаксическ</w:t>
      </w:r>
      <w:r>
        <w:t>ое богатство русского языка</w:t>
      </w:r>
      <w:r w:rsidRPr="00A85F19">
        <w:t>.</w:t>
      </w:r>
    </w:p>
    <w:p w:rsidR="00745D16" w:rsidRDefault="00745D16" w:rsidP="00745D16">
      <w:pPr>
        <w:pStyle w:val="a5"/>
        <w:spacing w:line="360" w:lineRule="auto"/>
      </w:pPr>
      <w:r w:rsidRPr="00A85F19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745D16" w:rsidRPr="00A85F19" w:rsidRDefault="00745D16" w:rsidP="00745D16">
      <w:pPr>
        <w:pStyle w:val="a5"/>
        <w:spacing w:line="360" w:lineRule="auto"/>
      </w:pPr>
      <w:r>
        <w:t>5. Написание изложения.</w:t>
      </w:r>
      <w:r w:rsidRPr="00A85F19">
        <w:tab/>
      </w:r>
    </w:p>
    <w:p w:rsidR="00745D16" w:rsidRPr="006A2CA4" w:rsidRDefault="00745D16" w:rsidP="00745D16">
      <w:pPr>
        <w:pStyle w:val="a5"/>
        <w:spacing w:line="360" w:lineRule="auto"/>
        <w:rPr>
          <w:b/>
        </w:rPr>
      </w:pPr>
      <w:r>
        <w:rPr>
          <w:b/>
        </w:rPr>
        <w:t xml:space="preserve">Подготовка к выполнению </w:t>
      </w:r>
      <w:r w:rsidRPr="006A2CA4">
        <w:rPr>
          <w:b/>
        </w:rPr>
        <w:t xml:space="preserve"> заданий</w:t>
      </w:r>
      <w:r>
        <w:rPr>
          <w:b/>
        </w:rPr>
        <w:t xml:space="preserve"> с кратким ответом (17 </w:t>
      </w:r>
      <w:r w:rsidRPr="006A2CA4">
        <w:rPr>
          <w:b/>
        </w:rPr>
        <w:t>ч</w:t>
      </w:r>
      <w:r>
        <w:rPr>
          <w:b/>
        </w:rPr>
        <w:t>)</w:t>
      </w:r>
      <w:r w:rsidRPr="006A2CA4">
        <w:rPr>
          <w:b/>
        </w:rPr>
        <w:t xml:space="preserve">       </w:t>
      </w:r>
    </w:p>
    <w:p w:rsidR="00745D16" w:rsidRPr="00A85F19" w:rsidRDefault="00745D16" w:rsidP="00745D16">
      <w:pPr>
        <w:pStyle w:val="a5"/>
        <w:spacing w:line="360" w:lineRule="auto"/>
      </w:pPr>
      <w:r w:rsidRPr="00A85F19">
        <w:t>1.  Анализ напечатанного текста, отработка умения находить предложение, в котором содержится информация, необходимая для обосновани</w:t>
      </w:r>
      <w:r>
        <w:t xml:space="preserve">я ответа на поставленный вопрос </w:t>
      </w:r>
      <w:r w:rsidRPr="00A85F19">
        <w:t>(</w:t>
      </w:r>
      <w:r>
        <w:t>Задание 2</w:t>
      </w:r>
      <w:r w:rsidRPr="00A85F19">
        <w:t>.)</w:t>
      </w:r>
    </w:p>
    <w:p w:rsidR="00745D16" w:rsidRPr="00A85F19" w:rsidRDefault="00745D16" w:rsidP="00745D16">
      <w:pPr>
        <w:pStyle w:val="a5"/>
        <w:spacing w:line="360" w:lineRule="auto"/>
      </w:pPr>
      <w:r>
        <w:t>2</w:t>
      </w:r>
      <w:r w:rsidRPr="00A85F19">
        <w:t>. Средства речевой выразительности. Отработка умения квалифицировать средства речевой выразительности. (</w:t>
      </w:r>
      <w:r>
        <w:t>Задание 3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t>3</w:t>
      </w:r>
      <w:r w:rsidRPr="00A85F19">
        <w:t>.Правописание приставок. Приставки, оканчивающиеся на З</w:t>
      </w:r>
      <w:r>
        <w:t xml:space="preserve"> </w:t>
      </w:r>
      <w:r w:rsidRPr="00A85F19">
        <w:t>- С, иноязычные при</w:t>
      </w:r>
      <w:r>
        <w:t xml:space="preserve">ставки. Приставки ПРЕ-  и ПРИ- ; </w:t>
      </w:r>
      <w:r w:rsidRPr="00A85F19">
        <w:t xml:space="preserve"> Ы, И после приставок. (</w:t>
      </w:r>
      <w:r>
        <w:t>Задание 4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t>4</w:t>
      </w:r>
      <w:r w:rsidRPr="00A85F19">
        <w:t>. Правописание суффиксов. Суффиксы причастий, отыменных и отглагольных прилагательных, наречий. (</w:t>
      </w:r>
      <w:r>
        <w:t>Задание 5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t>5</w:t>
      </w:r>
      <w:r w:rsidRPr="00A85F19">
        <w:t>. Синонимы. Контекстуальные синонимы. Стилистически нейтральные слова. Антонимы. Омонимы. Стилистически и эмоционально окрашенные слова. (</w:t>
      </w:r>
      <w:r>
        <w:t>Задание 6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t>6.</w:t>
      </w:r>
      <w:r w:rsidRPr="00A85F19">
        <w:t xml:space="preserve"> Словосочетание. Виды связи слов в словосочетании. (</w:t>
      </w:r>
      <w:r>
        <w:t>Задание 7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t>7</w:t>
      </w:r>
      <w:r w:rsidRPr="00A85F19">
        <w:t>. Предложение. Грамматическая основа предложения. Виды сказуемых. Односоставные предложения. (</w:t>
      </w:r>
      <w:r>
        <w:t>Задание 8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t>8</w:t>
      </w:r>
      <w:r w:rsidRPr="00A85F19">
        <w:t>.Простое осложненное предложение. Обособленные члены предложения. Пунктуация при обособленных членах предложениях. (</w:t>
      </w:r>
      <w:r>
        <w:t>Задание 9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t>9</w:t>
      </w:r>
      <w:r w:rsidRPr="00A85F19">
        <w:t>. Вводные слова и предложения.  Вставные конструкции.  Обращения. (</w:t>
      </w:r>
      <w:r>
        <w:t>Задание 10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 w:rsidRPr="00A85F19">
        <w:t>1</w:t>
      </w:r>
      <w:r>
        <w:t>0</w:t>
      </w:r>
      <w:r w:rsidRPr="00A85F19">
        <w:t>. 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</w:t>
      </w:r>
      <w:r>
        <w:t>Задание 11</w:t>
      </w:r>
      <w:r w:rsidRPr="00A85F19">
        <w:t>.)</w:t>
      </w:r>
    </w:p>
    <w:p w:rsidR="00745D16" w:rsidRPr="00A85F19" w:rsidRDefault="00745D16" w:rsidP="00745D16">
      <w:pPr>
        <w:pStyle w:val="a5"/>
        <w:spacing w:line="360" w:lineRule="auto"/>
      </w:pPr>
      <w:r>
        <w:t>11</w:t>
      </w:r>
      <w:r w:rsidRPr="00A85F19">
        <w:t>. Сложносочиненные и сложноподчиненные предложения. Бессоюзные предложения. Пунктуация в сложном предложении. (</w:t>
      </w:r>
      <w:r>
        <w:t>Задание 12</w:t>
      </w:r>
      <w:r w:rsidRPr="00A85F19">
        <w:t>.)</w:t>
      </w:r>
    </w:p>
    <w:p w:rsidR="00745D16" w:rsidRDefault="00745D16" w:rsidP="00745D16">
      <w:pPr>
        <w:pStyle w:val="a5"/>
        <w:spacing w:line="360" w:lineRule="auto"/>
      </w:pPr>
      <w:r>
        <w:lastRenderedPageBreak/>
        <w:t>12</w:t>
      </w:r>
      <w:r w:rsidRPr="00A85F19">
        <w:t>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</w:t>
      </w:r>
      <w:r>
        <w:t>Задание 13</w:t>
      </w:r>
      <w:r w:rsidRPr="00A85F19">
        <w:t>.)</w:t>
      </w:r>
    </w:p>
    <w:p w:rsidR="00745D16" w:rsidRPr="00A85F19" w:rsidRDefault="00745D16" w:rsidP="00745D16">
      <w:pPr>
        <w:pStyle w:val="a5"/>
        <w:spacing w:line="360" w:lineRule="auto"/>
      </w:pPr>
      <w:r w:rsidRPr="00A85F19">
        <w:t>1</w:t>
      </w:r>
      <w:r>
        <w:t>3</w:t>
      </w:r>
      <w:r w:rsidRPr="00A85F19">
        <w:t>.Сложные предложения с разными видами связи. (</w:t>
      </w:r>
      <w:r>
        <w:t>Задание  14</w:t>
      </w:r>
      <w:r w:rsidRPr="00A85F19">
        <w:t>.)</w:t>
      </w:r>
    </w:p>
    <w:p w:rsidR="00745D16" w:rsidRPr="006A2CA4" w:rsidRDefault="00745D16" w:rsidP="00745D16">
      <w:pPr>
        <w:pStyle w:val="a5"/>
        <w:spacing w:line="360" w:lineRule="auto"/>
        <w:rPr>
          <w:b/>
        </w:rPr>
      </w:pPr>
      <w:r w:rsidRPr="006A2CA4">
        <w:rPr>
          <w:b/>
        </w:rPr>
        <w:t xml:space="preserve"> Подготовка к написанию сочинения-рассуждения  – </w:t>
      </w:r>
      <w:r>
        <w:rPr>
          <w:b/>
        </w:rPr>
        <w:t xml:space="preserve">7 </w:t>
      </w:r>
      <w:r w:rsidRPr="006A2CA4">
        <w:rPr>
          <w:b/>
        </w:rPr>
        <w:t>ч</w:t>
      </w:r>
    </w:p>
    <w:p w:rsidR="00745D16" w:rsidRDefault="00745D16" w:rsidP="00745D16">
      <w:pPr>
        <w:pStyle w:val="a5"/>
        <w:spacing w:line="360" w:lineRule="auto"/>
      </w:pPr>
      <w:r w:rsidRPr="00A85F19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</w:t>
      </w:r>
      <w:r>
        <w:t>.</w:t>
      </w:r>
    </w:p>
    <w:p w:rsidR="00745D16" w:rsidRDefault="00745D16" w:rsidP="00745D16">
      <w:pPr>
        <w:pStyle w:val="a5"/>
        <w:spacing w:line="360" w:lineRule="auto"/>
      </w:pPr>
      <w:r w:rsidRPr="00A85F19">
        <w:t xml:space="preserve">3.Композиция сочинения (тезис, аргументы, вывод). Оформление вступления и концовки сочинения. </w:t>
      </w:r>
    </w:p>
    <w:p w:rsidR="00745D16" w:rsidRDefault="00745D16" w:rsidP="00745D16">
      <w:pPr>
        <w:pStyle w:val="a5"/>
        <w:spacing w:line="360" w:lineRule="auto"/>
      </w:pPr>
      <w:r w:rsidRPr="00A85F19">
        <w:t>4.Анализ написанного сочинения. Классификация речевых и грамматических</w:t>
      </w:r>
      <w:r>
        <w:t xml:space="preserve"> ошибок. </w:t>
      </w:r>
    </w:p>
    <w:p w:rsidR="00745D16" w:rsidRDefault="00745D16" w:rsidP="00745D16">
      <w:pPr>
        <w:pStyle w:val="a5"/>
        <w:spacing w:line="360" w:lineRule="auto"/>
      </w:pPr>
      <w:r>
        <w:t xml:space="preserve">5. Корректировка текста. </w:t>
      </w:r>
    </w:p>
    <w:p w:rsidR="00745D16" w:rsidRDefault="00745D16" w:rsidP="00745D16">
      <w:pPr>
        <w:pStyle w:val="a5"/>
        <w:spacing w:line="360" w:lineRule="auto"/>
      </w:pPr>
    </w:p>
    <w:p w:rsidR="00745D16" w:rsidRPr="000349EB" w:rsidRDefault="00745D16" w:rsidP="00745D16">
      <w:pPr>
        <w:pStyle w:val="a5"/>
        <w:spacing w:line="360" w:lineRule="auto"/>
        <w:rPr>
          <w:b/>
        </w:rPr>
      </w:pPr>
      <w:r w:rsidRPr="000349EB">
        <w:rPr>
          <w:b/>
        </w:rPr>
        <w:t>Контроль знаний-4 ч</w:t>
      </w:r>
    </w:p>
    <w:p w:rsidR="00745D16" w:rsidRPr="00A85F19" w:rsidRDefault="00745D16" w:rsidP="00745D16">
      <w:pPr>
        <w:pStyle w:val="a5"/>
        <w:spacing w:line="360" w:lineRule="auto"/>
      </w:pPr>
      <w:r w:rsidRPr="00A85F19">
        <w:t>Репетиционный экзамен</w:t>
      </w:r>
      <w:r>
        <w:t xml:space="preserve"> в формате ОГЭ.</w:t>
      </w:r>
    </w:p>
    <w:p w:rsidR="00B13635" w:rsidRPr="00A85F19" w:rsidRDefault="00463701" w:rsidP="00210991">
      <w:pPr>
        <w:pStyle w:val="a5"/>
      </w:pPr>
      <w:r w:rsidRPr="00A85F19">
        <w:t xml:space="preserve">            </w:t>
      </w:r>
    </w:p>
    <w:p w:rsidR="0075012C" w:rsidRDefault="0075012C" w:rsidP="00463701">
      <w:pPr>
        <w:ind w:firstLine="284"/>
        <w:jc w:val="center"/>
        <w:rPr>
          <w:b/>
        </w:rPr>
      </w:pPr>
    </w:p>
    <w:p w:rsidR="00B13635" w:rsidRDefault="00745D16" w:rsidP="00463701">
      <w:pPr>
        <w:ind w:firstLine="284"/>
        <w:jc w:val="center"/>
        <w:rPr>
          <w:b/>
        </w:rPr>
      </w:pPr>
      <w:r>
        <w:rPr>
          <w:b/>
        </w:rPr>
        <w:t>3</w:t>
      </w:r>
      <w:r w:rsidR="00463701" w:rsidRPr="00463701">
        <w:rPr>
          <w:b/>
        </w:rPr>
        <w:t>.</w:t>
      </w:r>
      <w:r w:rsidR="00463701">
        <w:t xml:space="preserve"> </w:t>
      </w:r>
      <w:r w:rsidR="00B13635" w:rsidRPr="00A85F19">
        <w:rPr>
          <w:b/>
        </w:rPr>
        <w:t>ТЕМАТИЧЕСКОЕ ПЛАНИРОВАНИЕ</w:t>
      </w:r>
    </w:p>
    <w:p w:rsidR="00210991" w:rsidRDefault="00210991" w:rsidP="00463701">
      <w:pPr>
        <w:ind w:firstLine="284"/>
        <w:jc w:val="center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11"/>
        <w:gridCol w:w="5818"/>
        <w:gridCol w:w="709"/>
        <w:gridCol w:w="11"/>
        <w:gridCol w:w="981"/>
        <w:gridCol w:w="709"/>
        <w:gridCol w:w="992"/>
      </w:tblGrid>
      <w:tr w:rsidR="0098034E" w:rsidRPr="00AC257E" w:rsidTr="00D720E3">
        <w:trPr>
          <w:trHeight w:val="78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№ п\п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r w:rsidRPr="00AC257E">
              <w:rPr>
                <w:sz w:val="22"/>
                <w:szCs w:val="22"/>
              </w:rPr>
              <w:t>во 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1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D720E3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Композиция, логическая, грамматическая структура текста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90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Микротема</w:t>
            </w:r>
            <w:r w:rsidR="00764857">
              <w:rPr>
                <w:sz w:val="22"/>
                <w:szCs w:val="22"/>
              </w:rPr>
              <w:t xml:space="preserve">. </w:t>
            </w:r>
            <w:r w:rsidRPr="00AC257E">
              <w:rPr>
                <w:sz w:val="22"/>
                <w:szCs w:val="22"/>
              </w:rPr>
              <w:t>Соотношение микротемы и абзацного строения текста. Абзац Синтаксическое богатство русского языка.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50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Сжатое изложение.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D720E3" w:rsidRPr="00AC257E" w:rsidTr="004128E8">
        <w:trPr>
          <w:trHeight w:val="20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D720E3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667F2C">
            <w:pPr>
              <w:pStyle w:val="a5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98034E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98034E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98034E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98034E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D720E3" w:rsidRPr="00AC257E" w:rsidTr="004128E8">
        <w:trPr>
          <w:trHeight w:val="658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667F2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0E3" w:rsidRPr="00AC257E" w:rsidRDefault="00D720E3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Средства речевой выразительности. Отработка умения квалифицировать средства речевой выразительности.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34E" w:rsidRPr="00AC257E" w:rsidRDefault="0098034E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8034E" w:rsidRPr="00AC257E" w:rsidRDefault="0098034E" w:rsidP="00D720E3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Правописание приставок. Приставки, оканчивающиеся на З - С, иноязычные приставки. Приставки ПРЕ-  и ПРИ- ;  Ы, И после приставок.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Default="0098034E">
            <w:pPr>
              <w:rPr>
                <w:sz w:val="22"/>
                <w:szCs w:val="22"/>
              </w:rPr>
            </w:pPr>
          </w:p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Default="0098034E">
            <w:pPr>
              <w:rPr>
                <w:sz w:val="22"/>
                <w:szCs w:val="22"/>
              </w:rPr>
            </w:pPr>
          </w:p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Default="0098034E">
            <w:pPr>
              <w:rPr>
                <w:sz w:val="22"/>
                <w:szCs w:val="22"/>
              </w:rPr>
            </w:pPr>
          </w:p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Правописание суффиксов. Суффиксы причастий, отыменных и отглагольных прилагательных, наречий.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1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11-12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Синонимы. Контекстуальные синонимы. Стилистически нейтральные слова. Антонимы. Омонимы. Стилистически и эмоционально окрашенные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B533D7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52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Словосочетание. Виды связи слов в словосочетании.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</w:t>
            </w:r>
          </w:p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Предложение. Грамматическая основа предложения. Виды сказуемых. Односоставные предложения.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Default="0098034E">
            <w:pPr>
              <w:rPr>
                <w:sz w:val="22"/>
                <w:szCs w:val="22"/>
              </w:rPr>
            </w:pPr>
          </w:p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Default="0098034E">
            <w:pPr>
              <w:rPr>
                <w:sz w:val="22"/>
                <w:szCs w:val="22"/>
              </w:rPr>
            </w:pPr>
          </w:p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4E" w:rsidRDefault="0098034E">
            <w:pPr>
              <w:rPr>
                <w:sz w:val="22"/>
                <w:szCs w:val="22"/>
              </w:rPr>
            </w:pPr>
          </w:p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Простое осложненное предложение. Обособленные члены предложения. Пунктуация при обособленных членах предложениях.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Вводные слова и предложения.  Вставные конструкции.  Обращения.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14D9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Сложносочиненные и сложноподчиненные предложения. Бессоюзные предложения. Пунктуация в сложном предложении.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E126F9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Сложные предложения с разными видами связи.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5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249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Default="0098034E" w:rsidP="004767CE">
            <w:pPr>
              <w:pStyle w:val="a5"/>
              <w:rPr>
                <w:b/>
                <w:sz w:val="22"/>
                <w:szCs w:val="22"/>
              </w:rPr>
            </w:pPr>
          </w:p>
          <w:p w:rsidR="0098034E" w:rsidRPr="00AC257E" w:rsidRDefault="0098034E" w:rsidP="0098034E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Default="0098034E" w:rsidP="00D714E6">
            <w:pPr>
              <w:pStyle w:val="a5"/>
              <w:rPr>
                <w:b/>
                <w:sz w:val="22"/>
                <w:szCs w:val="22"/>
              </w:rPr>
            </w:pPr>
          </w:p>
          <w:p w:rsidR="0098034E" w:rsidRPr="00AC257E" w:rsidRDefault="0098034E" w:rsidP="0098034E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Default="0098034E" w:rsidP="006D7B92">
            <w:pPr>
              <w:pStyle w:val="a5"/>
              <w:rPr>
                <w:b/>
                <w:sz w:val="22"/>
                <w:szCs w:val="22"/>
              </w:rPr>
            </w:pPr>
          </w:p>
          <w:p w:rsidR="0098034E" w:rsidRPr="00AC257E" w:rsidRDefault="0098034E" w:rsidP="0098034E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80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Позиция автора. Собственная позиция. Подбор аргументов.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Написание сочинения-рассуждения на лингвистическую тему</w:t>
            </w:r>
          </w:p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Написание сочинения-рассуждения на тему, связанную с анализом текста</w:t>
            </w:r>
          </w:p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B533D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257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31-34</w:t>
            </w:r>
          </w:p>
        </w:tc>
        <w:tc>
          <w:tcPr>
            <w:tcW w:w="5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Репетиционный экзамен в формате ОГЭ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98034E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98034E" w:rsidRPr="00AC257E" w:rsidTr="00D720E3">
        <w:trPr>
          <w:trHeight w:val="658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34E" w:rsidRPr="00AC257E" w:rsidRDefault="0098034E" w:rsidP="00667F2C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 контроля</w:t>
            </w:r>
          </w:p>
        </w:tc>
      </w:tr>
    </w:tbl>
    <w:p w:rsidR="00B20C09" w:rsidRDefault="00B20C09" w:rsidP="00B20C09">
      <w:pPr>
        <w:ind w:firstLine="284"/>
        <w:jc w:val="center"/>
        <w:rPr>
          <w:b/>
        </w:rPr>
      </w:pPr>
    </w:p>
    <w:p w:rsidR="0075012C" w:rsidRDefault="0075012C" w:rsidP="00B20C09">
      <w:pPr>
        <w:ind w:firstLine="284"/>
        <w:jc w:val="center"/>
        <w:rPr>
          <w:b/>
        </w:rPr>
      </w:pPr>
    </w:p>
    <w:p w:rsidR="00210991" w:rsidRDefault="00210991" w:rsidP="00210991">
      <w:pPr>
        <w:rPr>
          <w:b/>
        </w:rPr>
      </w:pPr>
    </w:p>
    <w:p w:rsidR="00210991" w:rsidRPr="007A78D2" w:rsidRDefault="00745D16" w:rsidP="00210991">
      <w:pPr>
        <w:ind w:firstLine="284"/>
        <w:jc w:val="center"/>
        <w:rPr>
          <w:b/>
        </w:rPr>
      </w:pPr>
      <w:r>
        <w:rPr>
          <w:b/>
        </w:rPr>
        <w:t xml:space="preserve">4. </w:t>
      </w:r>
      <w:r w:rsidR="00210991" w:rsidRPr="007A78D2">
        <w:rPr>
          <w:b/>
        </w:rPr>
        <w:t>УЧЕБНО-МЕТОДИЧЕСКОЕ И МАТЕРИАЛЬНО-ТЕХНИЧЕСКОЕ ОБЕСПЕЧЕНИЕ ОБРАЗОВАТЕЛЬНОГО ПРОЦЕССА.</w:t>
      </w:r>
    </w:p>
    <w:p w:rsidR="00210991" w:rsidRPr="00210991" w:rsidRDefault="00210991" w:rsidP="00210991">
      <w:pPr>
        <w:spacing w:line="360" w:lineRule="auto"/>
        <w:ind w:firstLine="284"/>
        <w:jc w:val="both"/>
        <w:rPr>
          <w:u w:val="single"/>
        </w:rPr>
      </w:pPr>
      <w:r w:rsidRPr="00210991">
        <w:rPr>
          <w:u w:val="single"/>
        </w:rPr>
        <w:t xml:space="preserve"> Литература для учителя: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lastRenderedPageBreak/>
        <w:t>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авт.</w:t>
      </w:r>
      <w:r w:rsidRPr="00A85F19">
        <w:softHyphen/>
        <w:t>сост.: И.П. Цыбулько, Л.С. Степанова. М.: "Астрель".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rPr>
          <w:iCs/>
        </w:rPr>
        <w:t>Сычева В.П.</w:t>
      </w:r>
      <w:r w:rsidRPr="00A85F19">
        <w:t>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rPr>
          <w:iCs/>
        </w:rPr>
        <w:t>Иванова С.Ю.</w:t>
      </w:r>
      <w:r w:rsidRPr="00A85F19">
        <w:t>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rPr>
          <w:iCs/>
        </w:rPr>
        <w:t>Львова С.И., Замураева Т.И.</w:t>
      </w:r>
      <w:r w:rsidRPr="00A85F19">
        <w:t> ГИА 2009: Русский язык: Тренировочные задания: 9 класс (по новой форме). Государственная итоговая аттестация. М.: "Эксмо".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rPr>
          <w:iCs/>
        </w:rPr>
        <w:t>Егораева Г.Т.</w:t>
      </w:r>
      <w:r w:rsidRPr="00A85F19">
        <w:t> Русский язык. 9 класс. Типовые тестовые задания: Государственная итоговая аттестация (в новой форме). М.: "Экзамен".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rPr>
          <w:iCs/>
        </w:rPr>
        <w:t>Антонова Е.С.</w:t>
      </w:r>
      <w:r w:rsidRPr="00A85F19">
        <w:t> Методика преподавания русского языка: коммуникативно</w:t>
      </w:r>
      <w:r w:rsidRPr="00A85F19">
        <w:softHyphen/>
      </w:r>
      <w:r>
        <w:t xml:space="preserve"> </w:t>
      </w:r>
      <w:r w:rsidRPr="00A85F19">
        <w:t>деятель</w:t>
      </w:r>
      <w:r>
        <w:t>ностный подход. М.: КНОРУС, 2010</w:t>
      </w:r>
      <w:r w:rsidRPr="00A85F19">
        <w:t>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rPr>
          <w:iCs/>
        </w:rPr>
        <w:t>Нарушевич А.Г.</w:t>
      </w:r>
      <w:r w:rsidRPr="00A85F19">
        <w:t> Сочинение на ЕГЭ. Формулировки, аргументы, к</w:t>
      </w:r>
      <w:r>
        <w:t>омментарии. М.: Просвещение, 2011</w:t>
      </w:r>
      <w:r w:rsidRPr="00A85F19">
        <w:t>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t>Опыты анализа художественного текста / С</w:t>
      </w:r>
      <w:r>
        <w:t>ост. Н.А. Шапиро. М.: МЦНМО, 2010</w:t>
      </w:r>
      <w:r w:rsidRPr="00A85F19">
        <w:t>.</w:t>
      </w:r>
    </w:p>
    <w:p w:rsidR="00210991" w:rsidRPr="00A85F19" w:rsidRDefault="00210991" w:rsidP="00210991">
      <w:pPr>
        <w:pStyle w:val="a5"/>
        <w:numPr>
          <w:ilvl w:val="0"/>
          <w:numId w:val="5"/>
        </w:numPr>
        <w:spacing w:line="360" w:lineRule="auto"/>
      </w:pPr>
      <w:r w:rsidRPr="00A85F19">
        <w:t>Материалы сайта ФИПИ www.fipi.ru.</w:t>
      </w:r>
    </w:p>
    <w:p w:rsidR="00210991" w:rsidRPr="00A570E7" w:rsidRDefault="00210991" w:rsidP="00210991">
      <w:pPr>
        <w:spacing w:line="360" w:lineRule="auto"/>
        <w:ind w:firstLine="284"/>
        <w:jc w:val="both"/>
        <w:rPr>
          <w:b/>
        </w:rPr>
      </w:pPr>
      <w:r w:rsidRPr="00A570E7">
        <w:rPr>
          <w:b/>
        </w:rPr>
        <w:t>Материально-техническое обеспечение:</w:t>
      </w:r>
    </w:p>
    <w:p w:rsidR="00210991" w:rsidRDefault="00210991" w:rsidP="00210991">
      <w:pPr>
        <w:numPr>
          <w:ilvl w:val="0"/>
          <w:numId w:val="2"/>
        </w:numPr>
        <w:spacing w:line="360" w:lineRule="auto"/>
        <w:ind w:left="0" w:firstLine="0"/>
        <w:jc w:val="both"/>
      </w:pPr>
      <w:r>
        <w:t>Компьютер.</w:t>
      </w:r>
    </w:p>
    <w:p w:rsidR="00210991" w:rsidRPr="00A85F19" w:rsidRDefault="00210991" w:rsidP="00824B20">
      <w:pPr>
        <w:spacing w:line="360" w:lineRule="auto"/>
        <w:jc w:val="both"/>
      </w:pPr>
    </w:p>
    <w:p w:rsidR="00210991" w:rsidRPr="00A85F19" w:rsidRDefault="00210991" w:rsidP="00210991">
      <w:pPr>
        <w:ind w:firstLine="284"/>
      </w:pPr>
    </w:p>
    <w:p w:rsidR="0075012C" w:rsidRDefault="0075012C" w:rsidP="00B20C09">
      <w:pPr>
        <w:ind w:firstLine="284"/>
        <w:jc w:val="center"/>
        <w:rPr>
          <w:b/>
        </w:rPr>
      </w:pPr>
    </w:p>
    <w:p w:rsidR="00210991" w:rsidRDefault="00210991" w:rsidP="00745D16">
      <w:pPr>
        <w:rPr>
          <w:b/>
        </w:rPr>
      </w:pPr>
    </w:p>
    <w:p w:rsidR="00745D16" w:rsidRDefault="00745D16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DA1C9A" w:rsidRDefault="00DA1C9A" w:rsidP="00745D16">
      <w:pPr>
        <w:shd w:val="clear" w:color="auto" w:fill="FFFFFF"/>
        <w:rPr>
          <w:color w:val="000000"/>
        </w:rPr>
      </w:pPr>
    </w:p>
    <w:p w:rsidR="00745D16" w:rsidRPr="009D7E62" w:rsidRDefault="00745D16" w:rsidP="00745D16">
      <w:pPr>
        <w:shd w:val="clear" w:color="auto" w:fill="FFFFFF"/>
        <w:tabs>
          <w:tab w:val="left" w:pos="1245"/>
        </w:tabs>
        <w:rPr>
          <w:color w:val="000000"/>
        </w:rPr>
      </w:pPr>
      <w:r>
        <w:rPr>
          <w:color w:val="000000"/>
        </w:rPr>
        <w:tab/>
      </w:r>
    </w:p>
    <w:p w:rsidR="00745D16" w:rsidRPr="009D7E62" w:rsidRDefault="00745D16" w:rsidP="00745D16">
      <w:pPr>
        <w:shd w:val="clear" w:color="auto" w:fill="FFFFFF"/>
        <w:rPr>
          <w:color w:val="000000"/>
        </w:rPr>
      </w:pPr>
    </w:p>
    <w:p w:rsidR="00745D16" w:rsidRPr="009D7E62" w:rsidRDefault="00745D16" w:rsidP="00745D16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745D16" w:rsidRPr="009D7E62" w:rsidRDefault="00745D16" w:rsidP="00745D16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745D16" w:rsidRPr="00DB3FFE" w:rsidRDefault="00745D16" w:rsidP="00745D16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745D16" w:rsidRPr="00DB3FFE" w:rsidRDefault="00745D16" w:rsidP="00745D16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lastRenderedPageBreak/>
        <w:t>ПЛАНИРОВАНИЕ</w:t>
      </w:r>
    </w:p>
    <w:p w:rsidR="00745D16" w:rsidRPr="00DB3FFE" w:rsidRDefault="00745D16" w:rsidP="00745D16">
      <w:pPr>
        <w:shd w:val="clear" w:color="auto" w:fill="FFFFFF"/>
        <w:rPr>
          <w:color w:val="000000"/>
        </w:rPr>
      </w:pPr>
    </w:p>
    <w:p w:rsidR="00745D16" w:rsidRDefault="00745D16" w:rsidP="0074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внеурочной деятельности</w:t>
      </w:r>
    </w:p>
    <w:p w:rsidR="00745D16" w:rsidRDefault="00745D16" w:rsidP="00745D16">
      <w:pPr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A45E72">
        <w:rPr>
          <w:b/>
          <w:bCs/>
          <w:iCs/>
          <w:sz w:val="32"/>
          <w:szCs w:val="32"/>
        </w:rPr>
        <w:t>Русский язык на «отлично</w:t>
      </w:r>
      <w:r w:rsidRPr="00A45E72">
        <w:rPr>
          <w:rFonts w:ascii="TimesNewRomanPSMT" w:hAnsi="TimesNewRomanPSMT" w:cs="TimesNewRomanPSMT"/>
          <w:b/>
          <w:sz w:val="32"/>
          <w:szCs w:val="32"/>
        </w:rPr>
        <w:t>»</w:t>
      </w:r>
    </w:p>
    <w:p w:rsidR="00745D16" w:rsidRPr="00A45E72" w:rsidRDefault="00745D16" w:rsidP="00745D16">
      <w:pPr>
        <w:jc w:val="center"/>
        <w:rPr>
          <w:b/>
          <w:sz w:val="32"/>
          <w:szCs w:val="32"/>
        </w:rPr>
      </w:pPr>
    </w:p>
    <w:p w:rsidR="00745D16" w:rsidRPr="000E0605" w:rsidRDefault="00745D16" w:rsidP="00745D16">
      <w:pPr>
        <w:shd w:val="clear" w:color="auto" w:fill="FFFFFF"/>
        <w:spacing w:line="360" w:lineRule="auto"/>
        <w:rPr>
          <w:u w:val="single"/>
        </w:rPr>
      </w:pPr>
      <w:r w:rsidRPr="000E0605">
        <w:rPr>
          <w:color w:val="000000"/>
        </w:rPr>
        <w:t xml:space="preserve">Класс     </w:t>
      </w:r>
      <w:r>
        <w:rPr>
          <w:color w:val="000000"/>
          <w:u w:val="single"/>
        </w:rPr>
        <w:t>9</w:t>
      </w:r>
    </w:p>
    <w:p w:rsidR="00745D16" w:rsidRPr="000E0605" w:rsidRDefault="00745D16" w:rsidP="00745D16">
      <w:pPr>
        <w:shd w:val="clear" w:color="auto" w:fill="FFFFFF"/>
        <w:spacing w:line="360" w:lineRule="auto"/>
        <w:jc w:val="both"/>
      </w:pPr>
      <w:r w:rsidRPr="000E0605">
        <w:rPr>
          <w:color w:val="000000"/>
        </w:rPr>
        <w:t xml:space="preserve">Учитель </w:t>
      </w:r>
      <w:r>
        <w:rPr>
          <w:color w:val="000000"/>
          <w:u w:val="single"/>
        </w:rPr>
        <w:t>Сартюкова Евгения Юрьевна</w:t>
      </w:r>
      <w:r w:rsidRPr="000E0605">
        <w:rPr>
          <w:color w:val="000000"/>
        </w:rPr>
        <w:t xml:space="preserve"> </w:t>
      </w:r>
    </w:p>
    <w:p w:rsidR="00745D16" w:rsidRPr="000E0605" w:rsidRDefault="00745D16" w:rsidP="00745D16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  <w:r w:rsidRPr="000E0605">
        <w:rPr>
          <w:color w:val="000000"/>
        </w:rPr>
        <w:t xml:space="preserve">Количество часов: всего </w:t>
      </w:r>
      <w:r>
        <w:rPr>
          <w:color w:val="000000"/>
          <w:u w:val="single"/>
        </w:rPr>
        <w:t>34</w:t>
      </w:r>
      <w:r w:rsidRPr="000E0605">
        <w:rPr>
          <w:color w:val="000000"/>
          <w:u w:val="single"/>
        </w:rPr>
        <w:t xml:space="preserve"> часа</w:t>
      </w:r>
      <w:r w:rsidRPr="000E0605">
        <w:rPr>
          <w:color w:val="000000"/>
        </w:rPr>
        <w:t xml:space="preserve">;  в неделю </w:t>
      </w:r>
      <w:r>
        <w:rPr>
          <w:color w:val="000000"/>
          <w:u w:val="single"/>
        </w:rPr>
        <w:t>1 час</w:t>
      </w:r>
      <w:r w:rsidRPr="000E0605">
        <w:rPr>
          <w:color w:val="000000"/>
          <w:u w:val="single"/>
        </w:rPr>
        <w:t>;</w:t>
      </w:r>
    </w:p>
    <w:p w:rsidR="00745D16" w:rsidRPr="00745D16" w:rsidRDefault="00745D16" w:rsidP="00745D16">
      <w:pPr>
        <w:pStyle w:val="2"/>
        <w:spacing w:line="36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745D1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Планирование составлено на основе рабочей программы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Сартюковой Е.Ю.</w:t>
      </w:r>
      <w:r w:rsidRPr="00745D1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 утвержденной решением педсовета 29.08.2018г. протокол № 1.</w:t>
      </w:r>
    </w:p>
    <w:p w:rsidR="00745D16" w:rsidRDefault="00745D16" w:rsidP="00745D16">
      <w:pPr>
        <w:spacing w:line="360" w:lineRule="auto"/>
        <w:jc w:val="both"/>
      </w:pPr>
      <w:r w:rsidRPr="000E0605">
        <w:t>Планирование составлено</w:t>
      </w:r>
      <w:r w:rsidRPr="008B4002">
        <w:t xml:space="preserve"> </w:t>
      </w:r>
      <w:r w:rsidRPr="000E0605">
        <w:t>на основе</w:t>
      </w:r>
      <w:r>
        <w:t xml:space="preserve">: </w:t>
      </w:r>
    </w:p>
    <w:p w:rsidR="00745D16" w:rsidRPr="00EE5343" w:rsidRDefault="00745D16" w:rsidP="00745D16">
      <w:pPr>
        <w:spacing w:line="360" w:lineRule="auto"/>
        <w:jc w:val="both"/>
      </w:pPr>
      <w:r>
        <w:t xml:space="preserve">- программы «Русский язык. Рабочие программы. Предметная линия учебников Т.А. Ладыженской, М.Т. Баранова, Л.А. Тростенцовой и других. 5 – 9 классы. Москва. «Просвещение». 2016г., </w:t>
      </w:r>
    </w:p>
    <w:p w:rsidR="00745D16" w:rsidRDefault="00745D16" w:rsidP="00745D16">
      <w:pPr>
        <w:spacing w:line="360" w:lineRule="auto"/>
        <w:jc w:val="both"/>
      </w:pPr>
      <w:r>
        <w:t xml:space="preserve"> - </w:t>
      </w:r>
      <w:r w:rsidRPr="000E0605">
        <w:t>Примерной программы основного общего образован</w:t>
      </w:r>
      <w:r>
        <w:t xml:space="preserve">ия по русскому языку, размещённой на сайте </w:t>
      </w:r>
      <w:r w:rsidRPr="000E0605">
        <w:t xml:space="preserve"> </w:t>
      </w:r>
      <w:hyperlink r:id="rId8" w:history="1">
        <w:r w:rsidRPr="00D400F5">
          <w:rPr>
            <w:rStyle w:val="a6"/>
            <w:lang w:val="en-US"/>
          </w:rPr>
          <w:t>http</w:t>
        </w:r>
        <w:r w:rsidRPr="00D400F5">
          <w:rPr>
            <w:rStyle w:val="a6"/>
          </w:rPr>
          <w:t>://</w:t>
        </w:r>
        <w:r w:rsidRPr="00D400F5">
          <w:rPr>
            <w:rStyle w:val="a6"/>
            <w:lang w:val="en-US"/>
          </w:rPr>
          <w:t>window</w:t>
        </w:r>
        <w:r w:rsidRPr="00D400F5">
          <w:rPr>
            <w:rStyle w:val="a6"/>
          </w:rPr>
          <w:t>.</w:t>
        </w:r>
        <w:r w:rsidRPr="00D400F5">
          <w:rPr>
            <w:rStyle w:val="a6"/>
            <w:lang w:val="en-US"/>
          </w:rPr>
          <w:t>edu</w:t>
        </w:r>
        <w:r w:rsidRPr="00D400F5">
          <w:rPr>
            <w:rStyle w:val="a6"/>
          </w:rPr>
          <w:t>.</w:t>
        </w:r>
        <w:r w:rsidRPr="00D400F5">
          <w:rPr>
            <w:rStyle w:val="a6"/>
            <w:lang w:val="en-US"/>
          </w:rPr>
          <w:t>ru</w:t>
        </w:r>
        <w:r w:rsidRPr="008B4002">
          <w:rPr>
            <w:rStyle w:val="a6"/>
          </w:rPr>
          <w:t>/</w:t>
        </w:r>
        <w:r w:rsidRPr="00D400F5">
          <w:rPr>
            <w:rStyle w:val="a6"/>
            <w:lang w:val="en-US"/>
          </w:rPr>
          <w:t>resource</w:t>
        </w:r>
        <w:r w:rsidRPr="008B4002">
          <w:rPr>
            <w:rStyle w:val="a6"/>
          </w:rPr>
          <w:t>/182/37182</w:t>
        </w:r>
      </w:hyperlink>
      <w:r w:rsidRPr="008B4002">
        <w:t xml:space="preserve"> </w:t>
      </w:r>
      <w:r w:rsidRPr="000E0605">
        <w:t xml:space="preserve"> </w:t>
      </w:r>
    </w:p>
    <w:p w:rsidR="00745D16" w:rsidRPr="000E0605" w:rsidRDefault="00745D16" w:rsidP="00745D16">
      <w:pPr>
        <w:spacing w:line="360" w:lineRule="auto"/>
        <w:jc w:val="both"/>
      </w:pPr>
      <w:r>
        <w:t>В соответствии с ФГОС основного общего образования.</w:t>
      </w:r>
    </w:p>
    <w:p w:rsidR="00745D16" w:rsidRPr="000E0605" w:rsidRDefault="00745D16" w:rsidP="00745D16">
      <w:pPr>
        <w:spacing w:line="360" w:lineRule="auto"/>
        <w:jc w:val="both"/>
      </w:pPr>
      <w:r w:rsidRPr="000E0605">
        <w:t>Учебник «</w:t>
      </w:r>
      <w:r>
        <w:t>Русский язык 9</w:t>
      </w:r>
      <w:r w:rsidRPr="000E0605">
        <w:t xml:space="preserve"> класс». Для </w:t>
      </w:r>
      <w:r>
        <w:t xml:space="preserve">общеобразовательных организаций с приложением на электронном носителе. В двух частях. </w:t>
      </w:r>
      <w:r w:rsidRPr="000E0605">
        <w:t>Т.А. Лады</w:t>
      </w:r>
      <w:r>
        <w:t>женская, М.Т. Баранов, Л.А. Тростенцова и др.  – М.: Просвещение. 2018</w:t>
      </w:r>
      <w:r w:rsidRPr="000E0605">
        <w:t>г.</w:t>
      </w:r>
    </w:p>
    <w:p w:rsidR="00210991" w:rsidRDefault="00210991" w:rsidP="00B20C09">
      <w:pPr>
        <w:ind w:firstLine="284"/>
        <w:jc w:val="center"/>
        <w:rPr>
          <w:b/>
        </w:rPr>
      </w:pPr>
    </w:p>
    <w:p w:rsidR="00745D16" w:rsidRDefault="00745D16" w:rsidP="00B20C09">
      <w:pPr>
        <w:ind w:firstLine="284"/>
        <w:jc w:val="center"/>
        <w:rPr>
          <w:b/>
        </w:rPr>
      </w:pPr>
    </w:p>
    <w:p w:rsidR="00745D16" w:rsidRDefault="00745D16" w:rsidP="00B20C09">
      <w:pPr>
        <w:ind w:firstLine="284"/>
        <w:jc w:val="center"/>
        <w:rPr>
          <w:b/>
        </w:rPr>
      </w:pPr>
    </w:p>
    <w:p w:rsidR="00745D16" w:rsidRDefault="00745D16" w:rsidP="00B20C09">
      <w:pPr>
        <w:ind w:firstLine="284"/>
        <w:jc w:val="center"/>
        <w:rPr>
          <w:b/>
        </w:rPr>
      </w:pPr>
    </w:p>
    <w:p w:rsidR="00745D16" w:rsidRDefault="00745D16" w:rsidP="00B20C09">
      <w:pPr>
        <w:ind w:firstLine="284"/>
        <w:jc w:val="center"/>
        <w:rPr>
          <w:b/>
        </w:rPr>
      </w:pPr>
    </w:p>
    <w:p w:rsidR="00745D16" w:rsidRDefault="00745D16" w:rsidP="00B20C09">
      <w:pPr>
        <w:ind w:firstLine="284"/>
        <w:jc w:val="center"/>
        <w:rPr>
          <w:b/>
        </w:rPr>
      </w:pPr>
    </w:p>
    <w:p w:rsidR="00745D16" w:rsidRDefault="00745D16" w:rsidP="00745D16">
      <w:pPr>
        <w:rPr>
          <w:b/>
        </w:rPr>
      </w:pPr>
    </w:p>
    <w:p w:rsidR="00745D16" w:rsidRDefault="00745D16" w:rsidP="00B20C09">
      <w:pPr>
        <w:ind w:firstLine="284"/>
        <w:jc w:val="center"/>
        <w:rPr>
          <w:b/>
        </w:rPr>
      </w:pPr>
    </w:p>
    <w:p w:rsidR="00B20C09" w:rsidRPr="00A85F19" w:rsidRDefault="00B20C09" w:rsidP="00B20C09">
      <w:pPr>
        <w:ind w:firstLine="284"/>
        <w:jc w:val="center"/>
      </w:pPr>
      <w:r>
        <w:rPr>
          <w:b/>
        </w:rPr>
        <w:t>КАЛЕНДАРНО-ТЕМАТИЧЕСКОЕ ПЛАНИРОВАНИЕ</w:t>
      </w:r>
    </w:p>
    <w:p w:rsidR="00B20C09" w:rsidRDefault="00B20C09" w:rsidP="00463701">
      <w:pPr>
        <w:ind w:firstLine="284"/>
        <w:jc w:val="center"/>
        <w:rPr>
          <w:b/>
        </w:rPr>
      </w:pPr>
    </w:p>
    <w:tbl>
      <w:tblPr>
        <w:tblW w:w="10739" w:type="dxa"/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83"/>
        <w:gridCol w:w="1276"/>
        <w:gridCol w:w="1388"/>
        <w:gridCol w:w="29"/>
        <w:gridCol w:w="1843"/>
        <w:gridCol w:w="37"/>
        <w:gridCol w:w="1215"/>
        <w:gridCol w:w="24"/>
        <w:gridCol w:w="835"/>
        <w:gridCol w:w="15"/>
      </w:tblGrid>
      <w:tr w:rsidR="00B20C09" w:rsidRPr="00AC257E" w:rsidTr="00601744">
        <w:trPr>
          <w:gridAfter w:val="1"/>
          <w:wAfter w:w="15" w:type="dxa"/>
          <w:trHeight w:val="26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№ п\п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Вид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Коли-чество часов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Характеристика видов деятельности учащихся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Дата проведения занятий</w:t>
            </w:r>
          </w:p>
        </w:tc>
      </w:tr>
      <w:tr w:rsidR="00B20C09" w:rsidRPr="00AC257E" w:rsidTr="00601744">
        <w:trPr>
          <w:gridAfter w:val="1"/>
          <w:wAfter w:w="15" w:type="dxa"/>
          <w:trHeight w:val="1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Планируемая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Факти</w:t>
            </w:r>
          </w:p>
          <w:p w:rsidR="00B20C09" w:rsidRPr="00AC257E" w:rsidRDefault="00B20C09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ческая</w:t>
            </w:r>
          </w:p>
        </w:tc>
      </w:tr>
      <w:tr w:rsidR="00A76BAF" w:rsidRPr="00AC257E" w:rsidTr="00601744">
        <w:trPr>
          <w:gridAfter w:val="1"/>
          <w:wAfter w:w="15" w:type="dxa"/>
          <w:trHeight w:val="150"/>
        </w:trPr>
        <w:tc>
          <w:tcPr>
            <w:tcW w:w="10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AF" w:rsidRPr="00AC257E" w:rsidRDefault="00A76BAF" w:rsidP="00B20C0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C257E">
              <w:rPr>
                <w:b/>
                <w:sz w:val="22"/>
                <w:szCs w:val="22"/>
              </w:rPr>
              <w:t>Подготовка к написанию изложения-6 ч</w:t>
            </w:r>
          </w:p>
        </w:tc>
      </w:tr>
      <w:tr w:rsidR="00A76BAF" w:rsidRPr="00AC257E" w:rsidTr="00601744">
        <w:trPr>
          <w:gridAfter w:val="1"/>
          <w:wAfter w:w="15" w:type="dxa"/>
          <w:trHeight w:val="1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C257E" w:rsidRDefault="00A76BAF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  <w:r w:rsidR="00734DD1" w:rsidRPr="00AC257E">
              <w:rPr>
                <w:sz w:val="22"/>
                <w:szCs w:val="22"/>
              </w:rPr>
              <w:t>-2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C257E" w:rsidRDefault="00A76BAF" w:rsidP="00A76BA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C257E" w:rsidRDefault="00383B8F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 новых знаний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C257E" w:rsidRDefault="00734DD1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BAF" w:rsidRPr="00AC257E" w:rsidRDefault="007F7480" w:rsidP="007F7480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Информационная обработка текстов разных стилей и жанров.</w:t>
            </w:r>
          </w:p>
          <w:p w:rsidR="007F7480" w:rsidRPr="00AC257E" w:rsidRDefault="007F7480" w:rsidP="007F7480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Анализ текстов.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C257E" w:rsidRDefault="00A76BAF" w:rsidP="007F7480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AF" w:rsidRPr="00AC257E" w:rsidRDefault="00A76BAF" w:rsidP="00B20C0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34DD1" w:rsidRPr="00AC257E" w:rsidTr="00601744">
        <w:trPr>
          <w:gridAfter w:val="1"/>
          <w:wAfter w:w="15" w:type="dxa"/>
          <w:trHeight w:val="1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A76BA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Композиция, логическая, грамматическая структура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383B8F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pStyle w:val="a5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C257E" w:rsidRDefault="007F7480" w:rsidP="007F7480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Анализ композиционных частей текста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34DD1" w:rsidRPr="00AC257E" w:rsidTr="00601744">
        <w:trPr>
          <w:gridAfter w:val="1"/>
          <w:wAfter w:w="15" w:type="dxa"/>
          <w:trHeight w:val="11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A76BA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Микротема.  Соотношение микротемы и абзацного строения текста. Абзац Синтаксическое богатство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383B8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C257E" w:rsidRDefault="007F7480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Выделение микротем текста. Абзацное членение.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734DD1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A76BA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383B8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C257E" w:rsidRDefault="00383B8F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Использование разных способов компрессии текста.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734DD1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383B8F" w:rsidP="00A76BAF">
            <w:pPr>
              <w:autoSpaceDE w:val="0"/>
              <w:snapToGrid w:val="0"/>
              <w:spacing w:before="180" w:after="180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Сжатое изложение</w:t>
            </w:r>
            <w:r w:rsidR="00734DD1" w:rsidRPr="00AC257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383B8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C257E" w:rsidRDefault="00383B8F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Написание сжатого изложения.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C257E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734DD1" w:rsidRPr="00AC257E" w:rsidTr="00601744">
        <w:trPr>
          <w:gridAfter w:val="1"/>
          <w:wAfter w:w="15" w:type="dxa"/>
          <w:trHeight w:val="203"/>
        </w:trPr>
        <w:tc>
          <w:tcPr>
            <w:tcW w:w="10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C257E" w:rsidRDefault="00734DD1" w:rsidP="00734DD1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C257E">
              <w:rPr>
                <w:b/>
                <w:sz w:val="22"/>
                <w:szCs w:val="22"/>
              </w:rPr>
              <w:t>Подготовка к выполнению  заданий с кратким ответом (17 ч)</w:t>
            </w: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6114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6C36A2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Анализ текста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6114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Средства речевой выразительности. Отработка умения квалифицировать средства речевой выразительности. (Задание 3.)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D85A2F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9</w:t>
            </w:r>
          </w:p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36114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Правописание приставок. Приставки, оканчивающиеся на З - С, иноязычные приставки. Приставки ПРЕ-  и ПРИ- ;  Ы, И после приставок. (Задание 4.)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C257E" w:rsidRDefault="00D85A2F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Отработка умения правописания приставок, суффиксов.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D85A2F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36114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C257E" w:rsidRDefault="00D85A2F" w:rsidP="006C36A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1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6114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AC257E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Подбор стилистических синонимов.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6114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Словосочетание. Виды связи слов в словосочетании. (Задание 7.)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AC257E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Определение видов подчинительной связи в словосочетании.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D85A2F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12</w:t>
            </w:r>
          </w:p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08028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Предложение. Грамматическая основа предложения. Виды сказуемых. Односоставные предложения. (Задание 8.)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C257E" w:rsidRDefault="00D85A2F" w:rsidP="00D85A2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Выделение грамматической основы предложения.</w:t>
            </w:r>
          </w:p>
          <w:p w:rsidR="00D85A2F" w:rsidRPr="00AC257E" w:rsidRDefault="00D85A2F" w:rsidP="00D85A2F">
            <w:pPr>
              <w:pStyle w:val="a5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Выделение обособленныъх членов предложения.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D85A2F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36114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Простое осложненное предложение. Обособленные члены предложения. Пунктуация при </w:t>
            </w:r>
            <w:r w:rsidRPr="00AC257E">
              <w:rPr>
                <w:sz w:val="22"/>
                <w:szCs w:val="22"/>
              </w:rPr>
              <w:lastRenderedPageBreak/>
              <w:t>обособленных членах предложениях. (Задание 9.)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C257E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08028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Вводные слова и предложения.  Вставные конструкции.  Обращения. (Задание 10.)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D85A2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Выделение вводных слов, вставных конструкций, обращений.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14-15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08028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D85A2F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Различие односоставного и двусоставного предложений.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16-17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Сложносочиненные и сложноподчиненные предложения. Бессоюзные предложения. Пунктуация в сложном предложении. (Задание 12.)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D85A2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Расстановка знаков препинания в сложном предложении.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18-19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08028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D85A2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Определение видов подчинения в сложном предложении.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20-21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08028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Сложные предложения с разными видами связи. (Задание  14.)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D85A2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D85A2F" w:rsidP="00D85A2F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Определение разных видов связи в сложном предложении.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trHeight w:val="5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22-23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08028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Выполнение заданий </w:t>
            </w:r>
          </w:p>
          <w:p w:rsidR="002B2208" w:rsidRPr="00AC257E" w:rsidRDefault="002B2208" w:rsidP="0008028C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2-13</w:t>
            </w:r>
            <w:r w:rsidR="006C36A2" w:rsidRPr="00AC2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D85A2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6C36A2" w:rsidP="006C36A2">
            <w:pPr>
              <w:pStyle w:val="a5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Выполнение заданий с кратким ответом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249"/>
        </w:trPr>
        <w:tc>
          <w:tcPr>
            <w:tcW w:w="10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91" w:rsidRDefault="00210991" w:rsidP="00FA671A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2B2208" w:rsidRPr="00AC257E" w:rsidRDefault="002B2208" w:rsidP="00FA671A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C257E">
              <w:rPr>
                <w:b/>
                <w:sz w:val="22"/>
                <w:szCs w:val="22"/>
              </w:rPr>
              <w:t>Подготовка к написанию сочинения-рассуждения-7 ч</w:t>
            </w: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C826F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6C36A2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 новых знаний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BC1EB5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6C36A2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Работа с текстом по определению темы , идеи, проблемы сочинения.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  <w:r w:rsidR="006C36A2" w:rsidRPr="00AC257E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C826F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Позиция автора. Собственная позиция. Подбор аргументов.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6C36A2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BC1EB5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6C36A2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2B2208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</w:t>
            </w:r>
            <w:r w:rsidR="006C36A2" w:rsidRPr="00AC257E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C826F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6C36A2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C257E" w:rsidRDefault="006C36A2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Работа над композицией сочинения.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C257E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B07895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Написание сочинения-рассуждения на лингвистическую тему</w:t>
            </w:r>
          </w:p>
          <w:p w:rsidR="00B07895" w:rsidRPr="00AC257E" w:rsidRDefault="00B07895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(Задание  15.1)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E15E27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E15E2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C257E" w:rsidRDefault="00B07895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Работа над сочинением.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B07895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C826F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 Написание сочинения-рассуждения на тему, связанную с анализом текста</w:t>
            </w:r>
          </w:p>
          <w:p w:rsidR="00B07895" w:rsidRPr="00AC257E" w:rsidRDefault="00B07895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(Задание 15.2)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6C36A2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C257E" w:rsidRDefault="00B07895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Работа над сочинением.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B07895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C826F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0789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Написание сочинения-рассуждения на тему, связанную с анализом текста</w:t>
            </w:r>
          </w:p>
          <w:p w:rsidR="00B07895" w:rsidRPr="00AC257E" w:rsidRDefault="00B07895" w:rsidP="00B07895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(Задание 15.3)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6C36A2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C257E" w:rsidRDefault="00B07895" w:rsidP="006C36A2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Работа над сочинением.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B07895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C826F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E15E27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 xml:space="preserve">Анализ написанного сочинения по выбору учащихся . Классификация речевых и грамматических ошибок.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E15E27">
            <w:pPr>
              <w:autoSpaceDE w:val="0"/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E15E27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C257E" w:rsidRDefault="00B07895" w:rsidP="00E15E27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Корректировка текста.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  <w:tr w:rsidR="00B07895" w:rsidRPr="00AC257E" w:rsidTr="00601744">
        <w:trPr>
          <w:gridAfter w:val="1"/>
          <w:wAfter w:w="15" w:type="dxa"/>
          <w:trHeight w:val="257"/>
        </w:trPr>
        <w:tc>
          <w:tcPr>
            <w:tcW w:w="10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C257E" w:rsidRDefault="00B07895" w:rsidP="00991A9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C257E">
              <w:rPr>
                <w:b/>
                <w:sz w:val="22"/>
                <w:szCs w:val="22"/>
              </w:rPr>
              <w:t>Контроль знаний- 4 ч</w:t>
            </w:r>
          </w:p>
        </w:tc>
      </w:tr>
      <w:tr w:rsidR="00B07895" w:rsidRPr="00AC257E" w:rsidTr="00601744">
        <w:trPr>
          <w:gridAfter w:val="1"/>
          <w:wAfter w:w="15" w:type="dxa"/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C826FF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31-34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C826FF">
            <w:pPr>
              <w:pStyle w:val="a5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Репетиционный экзамен в формате ОГЭ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AC257E">
              <w:rPr>
                <w:sz w:val="22"/>
                <w:szCs w:val="22"/>
              </w:rPr>
              <w:t>4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C257E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20C09" w:rsidRDefault="00B20C09" w:rsidP="00463701">
      <w:pPr>
        <w:ind w:firstLine="284"/>
        <w:jc w:val="center"/>
        <w:rPr>
          <w:b/>
        </w:rPr>
      </w:pPr>
    </w:p>
    <w:p w:rsidR="00AC257E" w:rsidRDefault="00AC257E" w:rsidP="006C36A2">
      <w:pPr>
        <w:rPr>
          <w:b/>
        </w:rPr>
      </w:pPr>
    </w:p>
    <w:p w:rsidR="00AC257E" w:rsidRDefault="00AC257E" w:rsidP="006C36A2">
      <w:pPr>
        <w:rPr>
          <w:b/>
        </w:rPr>
      </w:pPr>
    </w:p>
    <w:p w:rsidR="00AC257E" w:rsidRDefault="00AC257E" w:rsidP="006C36A2">
      <w:pPr>
        <w:rPr>
          <w:b/>
        </w:rPr>
      </w:pPr>
    </w:p>
    <w:p w:rsidR="00E526EB" w:rsidRPr="00E526EB" w:rsidRDefault="00E526EB" w:rsidP="00E526EB">
      <w:pPr>
        <w:pStyle w:val="a5"/>
        <w:jc w:val="both"/>
      </w:pPr>
    </w:p>
    <w:sectPr w:rsidR="00E526EB" w:rsidRPr="00E526EB" w:rsidSect="00A85F19">
      <w:footerReference w:type="even" r:id="rId9"/>
      <w:pgSz w:w="11906" w:h="16838" w:code="9"/>
      <w:pgMar w:top="568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52" w:rsidRDefault="008A4052">
      <w:r>
        <w:separator/>
      </w:r>
    </w:p>
  </w:endnote>
  <w:endnote w:type="continuationSeparator" w:id="0">
    <w:p w:rsidR="008A4052" w:rsidRDefault="008A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35" w:rsidRDefault="00F10284" w:rsidP="00B136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635" w:rsidRDefault="00B136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52" w:rsidRDefault="008A4052">
      <w:r>
        <w:separator/>
      </w:r>
    </w:p>
  </w:footnote>
  <w:footnote w:type="continuationSeparator" w:id="0">
    <w:p w:rsidR="008A4052" w:rsidRDefault="008A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5E08"/>
    <w:multiLevelType w:val="hybridMultilevel"/>
    <w:tmpl w:val="B1C457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D74AF4"/>
    <w:multiLevelType w:val="hybridMultilevel"/>
    <w:tmpl w:val="94BA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133A91"/>
    <w:multiLevelType w:val="hybridMultilevel"/>
    <w:tmpl w:val="1470886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6D3B4D15"/>
    <w:multiLevelType w:val="hybridMultilevel"/>
    <w:tmpl w:val="DD6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635"/>
    <w:rsid w:val="00017EBD"/>
    <w:rsid w:val="000349EB"/>
    <w:rsid w:val="000800BB"/>
    <w:rsid w:val="0008028C"/>
    <w:rsid w:val="001126F5"/>
    <w:rsid w:val="00165442"/>
    <w:rsid w:val="001A3A76"/>
    <w:rsid w:val="001B1904"/>
    <w:rsid w:val="001D27B8"/>
    <w:rsid w:val="001F56D9"/>
    <w:rsid w:val="002014A1"/>
    <w:rsid w:val="00210991"/>
    <w:rsid w:val="00233014"/>
    <w:rsid w:val="00270884"/>
    <w:rsid w:val="002B2208"/>
    <w:rsid w:val="003072ED"/>
    <w:rsid w:val="0032641F"/>
    <w:rsid w:val="00331DE2"/>
    <w:rsid w:val="00361145"/>
    <w:rsid w:val="00365A03"/>
    <w:rsid w:val="003763A0"/>
    <w:rsid w:val="00383B8F"/>
    <w:rsid w:val="003955A6"/>
    <w:rsid w:val="003B3DA7"/>
    <w:rsid w:val="003D595F"/>
    <w:rsid w:val="00424E5C"/>
    <w:rsid w:val="00463701"/>
    <w:rsid w:val="004A16CC"/>
    <w:rsid w:val="004F3893"/>
    <w:rsid w:val="00561000"/>
    <w:rsid w:val="005611C8"/>
    <w:rsid w:val="00596F88"/>
    <w:rsid w:val="00601744"/>
    <w:rsid w:val="00614D99"/>
    <w:rsid w:val="00621332"/>
    <w:rsid w:val="00632030"/>
    <w:rsid w:val="00642BE4"/>
    <w:rsid w:val="00650755"/>
    <w:rsid w:val="00667F2C"/>
    <w:rsid w:val="006A2CA4"/>
    <w:rsid w:val="006C36A2"/>
    <w:rsid w:val="00707F5F"/>
    <w:rsid w:val="00734DD1"/>
    <w:rsid w:val="00745D16"/>
    <w:rsid w:val="0075012C"/>
    <w:rsid w:val="00764857"/>
    <w:rsid w:val="007A78D2"/>
    <w:rsid w:val="007C1B9B"/>
    <w:rsid w:val="007D13BD"/>
    <w:rsid w:val="007F7480"/>
    <w:rsid w:val="007F7BDF"/>
    <w:rsid w:val="00803327"/>
    <w:rsid w:val="00810765"/>
    <w:rsid w:val="008110B3"/>
    <w:rsid w:val="00824B20"/>
    <w:rsid w:val="00873F1E"/>
    <w:rsid w:val="008A4052"/>
    <w:rsid w:val="008F56DB"/>
    <w:rsid w:val="0092705C"/>
    <w:rsid w:val="009771A3"/>
    <w:rsid w:val="0098034E"/>
    <w:rsid w:val="00991A98"/>
    <w:rsid w:val="00A45E72"/>
    <w:rsid w:val="00A570E7"/>
    <w:rsid w:val="00A76BAF"/>
    <w:rsid w:val="00A80250"/>
    <w:rsid w:val="00A85F19"/>
    <w:rsid w:val="00AA0B6B"/>
    <w:rsid w:val="00AA11B4"/>
    <w:rsid w:val="00AA2E37"/>
    <w:rsid w:val="00AB482C"/>
    <w:rsid w:val="00AC257E"/>
    <w:rsid w:val="00B01459"/>
    <w:rsid w:val="00B07895"/>
    <w:rsid w:val="00B13635"/>
    <w:rsid w:val="00B20C09"/>
    <w:rsid w:val="00B3615C"/>
    <w:rsid w:val="00B533D7"/>
    <w:rsid w:val="00B76996"/>
    <w:rsid w:val="00BC1EB5"/>
    <w:rsid w:val="00BD14C5"/>
    <w:rsid w:val="00C116BD"/>
    <w:rsid w:val="00C232D8"/>
    <w:rsid w:val="00C25573"/>
    <w:rsid w:val="00C617B7"/>
    <w:rsid w:val="00C826FF"/>
    <w:rsid w:val="00CC025D"/>
    <w:rsid w:val="00CE0A89"/>
    <w:rsid w:val="00D35000"/>
    <w:rsid w:val="00D720E3"/>
    <w:rsid w:val="00D81B4A"/>
    <w:rsid w:val="00D85A2F"/>
    <w:rsid w:val="00D95C01"/>
    <w:rsid w:val="00DA1C9A"/>
    <w:rsid w:val="00DA4B66"/>
    <w:rsid w:val="00DD5603"/>
    <w:rsid w:val="00DE3769"/>
    <w:rsid w:val="00E126F9"/>
    <w:rsid w:val="00E15E27"/>
    <w:rsid w:val="00E526EB"/>
    <w:rsid w:val="00EA3A08"/>
    <w:rsid w:val="00EE5343"/>
    <w:rsid w:val="00F10284"/>
    <w:rsid w:val="00F24470"/>
    <w:rsid w:val="00F3462B"/>
    <w:rsid w:val="00F37DF5"/>
    <w:rsid w:val="00FA671A"/>
    <w:rsid w:val="00FB68A4"/>
    <w:rsid w:val="00F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A3A912-0873-4895-AD58-787B2C2D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07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5E7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36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3635"/>
  </w:style>
  <w:style w:type="character" w:customStyle="1" w:styleId="FontStyle12">
    <w:name w:val="Font Style12"/>
    <w:basedOn w:val="a0"/>
    <w:rsid w:val="00B13635"/>
    <w:rPr>
      <w:rFonts w:ascii="Arial" w:hAnsi="Arial" w:cs="Arial"/>
      <w:b/>
      <w:bCs/>
      <w:i/>
      <w:iCs/>
      <w:sz w:val="18"/>
      <w:szCs w:val="18"/>
    </w:rPr>
  </w:style>
  <w:style w:type="paragraph" w:styleId="a5">
    <w:name w:val="No Spacing"/>
    <w:uiPriority w:val="1"/>
    <w:qFormat/>
    <w:rsid w:val="00A85F1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5E72"/>
    <w:rPr>
      <w:rFonts w:ascii="Cambria" w:hAnsi="Cambria" w:cs="Cambria"/>
      <w:b/>
      <w:bCs/>
      <w:sz w:val="26"/>
      <w:szCs w:val="26"/>
    </w:rPr>
  </w:style>
  <w:style w:type="character" w:customStyle="1" w:styleId="c3">
    <w:name w:val="c3"/>
    <w:basedOn w:val="a0"/>
    <w:rsid w:val="00707F5F"/>
  </w:style>
  <w:style w:type="character" w:customStyle="1" w:styleId="c16">
    <w:name w:val="c16"/>
    <w:basedOn w:val="a0"/>
    <w:rsid w:val="00707F5F"/>
  </w:style>
  <w:style w:type="character" w:customStyle="1" w:styleId="c40">
    <w:name w:val="c40"/>
    <w:basedOn w:val="a0"/>
    <w:rsid w:val="00707F5F"/>
  </w:style>
  <w:style w:type="character" w:customStyle="1" w:styleId="20">
    <w:name w:val="Заголовок 2 Знак"/>
    <w:basedOn w:val="a0"/>
    <w:link w:val="2"/>
    <w:rsid w:val="00707F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unhideWhenUsed/>
    <w:rsid w:val="00561000"/>
    <w:rPr>
      <w:color w:val="0000FF"/>
      <w:u w:val="single"/>
    </w:rPr>
  </w:style>
  <w:style w:type="paragraph" w:styleId="a7">
    <w:name w:val="header"/>
    <w:basedOn w:val="a"/>
    <w:link w:val="a8"/>
    <w:rsid w:val="00745D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5D16"/>
    <w:rPr>
      <w:sz w:val="24"/>
      <w:szCs w:val="24"/>
    </w:rPr>
  </w:style>
  <w:style w:type="paragraph" w:styleId="a9">
    <w:name w:val="Normal (Web)"/>
    <w:basedOn w:val="a"/>
    <w:uiPriority w:val="99"/>
    <w:unhideWhenUsed/>
    <w:rsid w:val="00DA1C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182/371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</Company>
  <LinksUpToDate>false</LinksUpToDate>
  <CharactersWithSpaces>15089</CharactersWithSpaces>
  <SharedDoc>false</SharedDoc>
  <HLinks>
    <vt:vector size="12" baseType="variant">
      <vt:variant>
        <vt:i4>7077922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http://window.edu.ru/resource/182/37182</vt:lpwstr>
      </vt:variant>
      <vt:variant>
        <vt:lpwstr/>
      </vt:variant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sc49</dc:creator>
  <cp:lastModifiedBy>2</cp:lastModifiedBy>
  <cp:revision>12</cp:revision>
  <cp:lastPrinted>2018-09-12T18:39:00Z</cp:lastPrinted>
  <dcterms:created xsi:type="dcterms:W3CDTF">2019-08-31T05:44:00Z</dcterms:created>
  <dcterms:modified xsi:type="dcterms:W3CDTF">2024-10-01T10:47:00Z</dcterms:modified>
</cp:coreProperties>
</file>